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6EBEA" w14:textId="1293AA07" w:rsidR="005A0A60" w:rsidRDefault="004462F1" w:rsidP="007D0D3D">
      <w:pPr>
        <w:pBdr>
          <w:bottom w:val="single" w:sz="8" w:space="4" w:color="4F81BD" w:themeColor="accent1"/>
        </w:pBdr>
        <w:spacing w:after="300" w:line="240" w:lineRule="auto"/>
        <w:contextualSpacing/>
        <w:jc w:val="center"/>
        <w:rPr>
          <w:rFonts w:asciiTheme="majorHAnsi" w:eastAsiaTheme="majorEastAsia" w:hAnsiTheme="majorHAnsi" w:cstheme="majorBidi"/>
          <w:b/>
          <w:color w:val="17365D" w:themeColor="text2" w:themeShade="BF"/>
          <w:spacing w:val="5"/>
          <w:kern w:val="28"/>
          <w:sz w:val="52"/>
          <w:szCs w:val="52"/>
        </w:rPr>
      </w:pPr>
      <w:r>
        <w:rPr>
          <w:noProof/>
          <w:lang w:eastAsia="en-CA"/>
        </w:rPr>
        <w:drawing>
          <wp:anchor distT="0" distB="0" distL="114300" distR="114300" simplePos="0" relativeHeight="251657728" behindDoc="1" locked="0" layoutInCell="1" allowOverlap="1" wp14:anchorId="06DA4FB5" wp14:editId="510105F3">
            <wp:simplePos x="0" y="0"/>
            <wp:positionH relativeFrom="column">
              <wp:posOffset>5086350</wp:posOffset>
            </wp:positionH>
            <wp:positionV relativeFrom="paragraph">
              <wp:posOffset>-85725</wp:posOffset>
            </wp:positionV>
            <wp:extent cx="1158672" cy="1362075"/>
            <wp:effectExtent l="0" t="0" r="0" b="0"/>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58672" cy="1362075"/>
                    </a:xfrm>
                    <a:prstGeom prst="rect">
                      <a:avLst/>
                    </a:prstGeom>
                  </pic:spPr>
                </pic:pic>
              </a:graphicData>
            </a:graphic>
            <wp14:sizeRelH relativeFrom="page">
              <wp14:pctWidth>0</wp14:pctWidth>
            </wp14:sizeRelH>
            <wp14:sizeRelV relativeFrom="page">
              <wp14:pctHeight>0</wp14:pctHeight>
            </wp14:sizeRelV>
          </wp:anchor>
        </w:drawing>
      </w:r>
      <w:r w:rsidR="005A0A60" w:rsidRPr="00405978">
        <w:rPr>
          <w:rFonts w:asciiTheme="majorHAnsi" w:eastAsiaTheme="majorEastAsia" w:hAnsiTheme="majorHAnsi" w:cstheme="majorBidi"/>
          <w:b/>
          <w:color w:val="17365D" w:themeColor="text2" w:themeShade="BF"/>
          <w:spacing w:val="5"/>
          <w:kern w:val="28"/>
          <w:sz w:val="52"/>
          <w:szCs w:val="52"/>
        </w:rPr>
        <w:t>QUICK REFERENCE GUIDE</w:t>
      </w:r>
    </w:p>
    <w:sdt>
      <w:sdtPr>
        <w:rPr>
          <w:rFonts w:asciiTheme="majorHAnsi" w:eastAsiaTheme="majorEastAsia" w:hAnsiTheme="majorHAnsi" w:cstheme="majorBidi"/>
          <w:color w:val="17365D" w:themeColor="text2" w:themeShade="BF"/>
          <w:spacing w:val="5"/>
          <w:kern w:val="28"/>
          <w:sz w:val="48"/>
          <w:szCs w:val="48"/>
        </w:rPr>
        <w:id w:val="-1036963524"/>
        <w:placeholder>
          <w:docPart w:val="23A5741EBCA5433C92FAE832891CA995"/>
        </w:placeholder>
      </w:sdtPr>
      <w:sdtEndPr/>
      <w:sdtContent>
        <w:p w14:paraId="03654175" w14:textId="77777777" w:rsidR="001E1534" w:rsidRDefault="00871E53" w:rsidP="000A1842">
          <w:pPr>
            <w:pBdr>
              <w:bottom w:val="single" w:sz="8" w:space="4" w:color="4F81BD" w:themeColor="accent1"/>
            </w:pBdr>
            <w:spacing w:after="300" w:line="240" w:lineRule="auto"/>
            <w:contextualSpacing/>
            <w:jc w:val="center"/>
            <w:rPr>
              <w:rFonts w:asciiTheme="majorHAnsi" w:eastAsiaTheme="majorEastAsia" w:hAnsiTheme="majorHAnsi" w:cstheme="majorBidi"/>
              <w:color w:val="17365D" w:themeColor="text2" w:themeShade="BF"/>
              <w:spacing w:val="5"/>
              <w:kern w:val="28"/>
              <w:sz w:val="48"/>
              <w:szCs w:val="48"/>
            </w:rPr>
          </w:pPr>
          <w:r>
            <w:rPr>
              <w:rFonts w:asciiTheme="majorHAnsi" w:eastAsiaTheme="majorEastAsia" w:hAnsiTheme="majorHAnsi" w:cstheme="majorBidi"/>
              <w:color w:val="17365D" w:themeColor="text2" w:themeShade="BF"/>
              <w:spacing w:val="5"/>
              <w:kern w:val="28"/>
              <w:sz w:val="48"/>
              <w:szCs w:val="48"/>
            </w:rPr>
            <w:t>Avenza</w:t>
          </w:r>
          <w:r w:rsidR="005B19F8">
            <w:rPr>
              <w:rFonts w:asciiTheme="majorHAnsi" w:eastAsiaTheme="majorEastAsia" w:hAnsiTheme="majorHAnsi" w:cstheme="majorBidi"/>
              <w:color w:val="17365D" w:themeColor="text2" w:themeShade="BF"/>
              <w:spacing w:val="5"/>
              <w:kern w:val="28"/>
              <w:sz w:val="48"/>
              <w:szCs w:val="48"/>
            </w:rPr>
            <w:t xml:space="preserve"> iPAD</w:t>
          </w:r>
        </w:p>
        <w:p w14:paraId="5E8CE9FD" w14:textId="77777777" w:rsidR="000B2A4D" w:rsidRPr="00271BE6" w:rsidRDefault="001E1534" w:rsidP="000A1842">
          <w:pPr>
            <w:pBdr>
              <w:bottom w:val="single" w:sz="8" w:space="4" w:color="4F81BD" w:themeColor="accent1"/>
            </w:pBdr>
            <w:spacing w:after="300" w:line="240" w:lineRule="auto"/>
            <w:contextualSpacing/>
            <w:jc w:val="center"/>
            <w:rPr>
              <w:rFonts w:asciiTheme="majorHAnsi" w:eastAsiaTheme="majorEastAsia" w:hAnsiTheme="majorHAnsi" w:cstheme="majorBidi"/>
              <w:color w:val="17365D" w:themeColor="text2" w:themeShade="BF"/>
              <w:spacing w:val="5"/>
              <w:kern w:val="28"/>
              <w:sz w:val="48"/>
              <w:szCs w:val="48"/>
            </w:rPr>
          </w:pPr>
          <w:r>
            <w:rPr>
              <w:rFonts w:asciiTheme="majorHAnsi" w:eastAsiaTheme="majorEastAsia" w:hAnsiTheme="majorHAnsi" w:cstheme="majorBidi"/>
              <w:color w:val="17365D" w:themeColor="text2" w:themeShade="BF"/>
              <w:spacing w:val="5"/>
              <w:kern w:val="28"/>
              <w:sz w:val="48"/>
              <w:szCs w:val="48"/>
            </w:rPr>
            <w:t>For Rehab</w:t>
          </w:r>
        </w:p>
      </w:sdtContent>
    </w:sdt>
    <w:p w14:paraId="5EF9697F" w14:textId="77777777" w:rsidR="000A1842" w:rsidRDefault="000A1842" w:rsidP="000A1842">
      <w:pPr>
        <w:spacing w:before="0" w:after="0"/>
      </w:pPr>
    </w:p>
    <w:p w14:paraId="21511E21" w14:textId="77777777" w:rsidR="000A1842" w:rsidRPr="009A32B7" w:rsidRDefault="000A1842" w:rsidP="000A1842">
      <w:pPr>
        <w:spacing w:before="0" w:after="0"/>
        <w:rPr>
          <w:sz w:val="22"/>
          <w:szCs w:val="22"/>
        </w:rPr>
      </w:pPr>
      <w:r w:rsidRPr="009A32B7">
        <w:rPr>
          <w:sz w:val="22"/>
          <w:szCs w:val="22"/>
        </w:rPr>
        <w:t>Oneline instruction can be found at</w:t>
      </w:r>
    </w:p>
    <w:p w14:paraId="3FFDAE88" w14:textId="77777777" w:rsidR="000A1842" w:rsidRPr="009A32B7" w:rsidRDefault="001C54A2" w:rsidP="000A1842">
      <w:pPr>
        <w:spacing w:before="0" w:after="0"/>
        <w:rPr>
          <w:sz w:val="22"/>
          <w:szCs w:val="22"/>
        </w:rPr>
      </w:pPr>
      <w:hyperlink r:id="rId8" w:history="1">
        <w:r w:rsidR="000A1842" w:rsidRPr="009A32B7">
          <w:rPr>
            <w:rStyle w:val="Hyperlink"/>
            <w:sz w:val="22"/>
            <w:szCs w:val="22"/>
          </w:rPr>
          <w:t>http://help.avenza.com/customer/en/portal/articles/2570221-product-documentation</w:t>
        </w:r>
      </w:hyperlink>
    </w:p>
    <w:p w14:paraId="021D6962" w14:textId="77777777" w:rsidR="00E7048D" w:rsidRPr="009A32B7" w:rsidRDefault="00E7048D" w:rsidP="000A1842">
      <w:pPr>
        <w:spacing w:before="0" w:after="0"/>
        <w:rPr>
          <w:b/>
          <w:sz w:val="22"/>
          <w:szCs w:val="22"/>
        </w:rPr>
      </w:pPr>
      <w:r w:rsidRPr="009A32B7">
        <w:rPr>
          <w:b/>
          <w:sz w:val="22"/>
          <w:szCs w:val="22"/>
        </w:rPr>
        <w:t>iOS</w:t>
      </w:r>
    </w:p>
    <w:p w14:paraId="3D607D23" w14:textId="77777777" w:rsidR="00E7048D" w:rsidRPr="009A32B7" w:rsidRDefault="001C54A2" w:rsidP="000A1842">
      <w:pPr>
        <w:spacing w:before="0" w:after="0"/>
        <w:rPr>
          <w:sz w:val="22"/>
          <w:szCs w:val="22"/>
        </w:rPr>
      </w:pPr>
      <w:hyperlink r:id="rId9" w:history="1">
        <w:r w:rsidR="00E7048D" w:rsidRPr="009A32B7">
          <w:rPr>
            <w:rStyle w:val="Hyperlink"/>
            <w:sz w:val="22"/>
            <w:szCs w:val="22"/>
          </w:rPr>
          <w:t>http://help.avenzamaps.com/customer/en/portal/topics/950368-avenza-maps-for-ios/articles</w:t>
        </w:r>
      </w:hyperlink>
    </w:p>
    <w:p w14:paraId="39AD8BD2" w14:textId="77777777" w:rsidR="00E7048D" w:rsidRPr="009A32B7" w:rsidRDefault="00E7048D" w:rsidP="000A1842">
      <w:pPr>
        <w:spacing w:before="0" w:after="0"/>
        <w:rPr>
          <w:b/>
          <w:sz w:val="22"/>
          <w:szCs w:val="22"/>
        </w:rPr>
      </w:pPr>
      <w:r w:rsidRPr="009A32B7">
        <w:rPr>
          <w:b/>
          <w:sz w:val="22"/>
          <w:szCs w:val="22"/>
        </w:rPr>
        <w:t>Android</w:t>
      </w:r>
    </w:p>
    <w:p w14:paraId="51D9DB8B" w14:textId="77777777" w:rsidR="00E7048D" w:rsidRPr="009A32B7" w:rsidRDefault="001C54A2" w:rsidP="000A1842">
      <w:pPr>
        <w:spacing w:before="0" w:after="0"/>
        <w:rPr>
          <w:sz w:val="22"/>
          <w:szCs w:val="22"/>
        </w:rPr>
      </w:pPr>
      <w:hyperlink r:id="rId10" w:history="1">
        <w:r w:rsidR="00E7048D" w:rsidRPr="009A32B7">
          <w:rPr>
            <w:rStyle w:val="Hyperlink"/>
            <w:sz w:val="22"/>
            <w:szCs w:val="22"/>
          </w:rPr>
          <w:t>http://help.avenzamaps.com/customer/en/portal/topics/951155-avenza-maps-for-android/articles</w:t>
        </w:r>
      </w:hyperlink>
    </w:p>
    <w:p w14:paraId="2DC83EAF" w14:textId="77777777" w:rsidR="00E7048D" w:rsidRDefault="00E7048D" w:rsidP="00562D4C">
      <w:pPr>
        <w:spacing w:before="0" w:after="0"/>
        <w:rPr>
          <w:sz w:val="22"/>
          <w:szCs w:val="22"/>
        </w:rPr>
      </w:pPr>
    </w:p>
    <w:p w14:paraId="76199B95" w14:textId="77777777" w:rsidR="001E1534" w:rsidRPr="009A32B7" w:rsidRDefault="001E1534" w:rsidP="00562D4C">
      <w:pPr>
        <w:spacing w:before="0" w:after="0"/>
        <w:rPr>
          <w:sz w:val="22"/>
          <w:szCs w:val="22"/>
        </w:rPr>
      </w:pPr>
      <w:r>
        <w:rPr>
          <w:sz w:val="22"/>
          <w:szCs w:val="22"/>
        </w:rPr>
        <w:t>Most of the data and instruction in the document was copied from Avenza website, links provided above.</w:t>
      </w:r>
    </w:p>
    <w:p w14:paraId="4F72A56E" w14:textId="77777777" w:rsidR="000B2A4D" w:rsidRPr="009A32B7" w:rsidRDefault="00871E53" w:rsidP="00562D4C">
      <w:pPr>
        <w:pStyle w:val="Heading1"/>
        <w:spacing w:before="0"/>
      </w:pPr>
      <w:r w:rsidRPr="009A32B7">
        <w:t>Purpose</w:t>
      </w:r>
      <w:r w:rsidR="009F11C8" w:rsidRPr="009A32B7">
        <w:t xml:space="preserve"> – For Wildfire Rehab </w:t>
      </w:r>
    </w:p>
    <w:p w14:paraId="7C414200" w14:textId="77777777" w:rsidR="00C647BA" w:rsidRPr="009A32B7" w:rsidRDefault="00C647BA" w:rsidP="00562D4C">
      <w:pPr>
        <w:spacing w:before="0" w:after="0"/>
        <w:rPr>
          <w:sz w:val="22"/>
          <w:szCs w:val="22"/>
        </w:rPr>
      </w:pPr>
      <w:r w:rsidRPr="009A32B7">
        <w:rPr>
          <w:sz w:val="22"/>
          <w:szCs w:val="22"/>
        </w:rPr>
        <w:t xml:space="preserve">Currently, Field Data collection is done using </w:t>
      </w:r>
      <w:hyperlink r:id="rId11" w:history="1">
        <w:r w:rsidRPr="009A32B7">
          <w:rPr>
            <w:rStyle w:val="Hyperlink"/>
            <w:sz w:val="22"/>
            <w:szCs w:val="22"/>
          </w:rPr>
          <w:t>Avenza</w:t>
        </w:r>
      </w:hyperlink>
      <w:r w:rsidRPr="009A32B7">
        <w:rPr>
          <w:sz w:val="22"/>
          <w:szCs w:val="22"/>
        </w:rPr>
        <w:t>.  Avenza allows for a Rehab Specialist to:</w:t>
      </w:r>
    </w:p>
    <w:p w14:paraId="6E8E006B" w14:textId="77777777" w:rsidR="00C647BA" w:rsidRPr="009A32B7" w:rsidRDefault="00C647BA" w:rsidP="00562D4C">
      <w:pPr>
        <w:pStyle w:val="ListParagraph"/>
        <w:numPr>
          <w:ilvl w:val="0"/>
          <w:numId w:val="7"/>
        </w:numPr>
        <w:spacing w:before="0" w:after="0" w:line="240" w:lineRule="auto"/>
        <w:rPr>
          <w:sz w:val="22"/>
          <w:szCs w:val="22"/>
        </w:rPr>
      </w:pPr>
      <w:r w:rsidRPr="009A32B7">
        <w:rPr>
          <w:sz w:val="22"/>
          <w:szCs w:val="22"/>
        </w:rPr>
        <w:t xml:space="preserve">Import any PDF Map made by the GIS Specialist, the larger the map showing a small area (Large scale) would be best when using Avenza. Note: A 11x17 PDF Map may not be of much use in Avenza unless it’s showing a very small area.  A 1:5,000 Scale is best. 1:30,000 would not be of much use for field data collection but would work well for navigation. </w:t>
      </w:r>
    </w:p>
    <w:p w14:paraId="58B303FA" w14:textId="77777777" w:rsidR="00C647BA" w:rsidRPr="009A32B7" w:rsidRDefault="00C647BA" w:rsidP="00562D4C">
      <w:pPr>
        <w:pStyle w:val="ListParagraph"/>
        <w:numPr>
          <w:ilvl w:val="0"/>
          <w:numId w:val="7"/>
        </w:numPr>
        <w:spacing w:before="0" w:after="0" w:line="240" w:lineRule="auto"/>
        <w:rPr>
          <w:sz w:val="22"/>
          <w:szCs w:val="22"/>
        </w:rPr>
      </w:pPr>
      <w:r w:rsidRPr="009A32B7">
        <w:rPr>
          <w:sz w:val="22"/>
          <w:szCs w:val="22"/>
        </w:rPr>
        <w:t>As long as the map is imported into Avenza before heading out into the field, this app can be used without internet or cell coverage</w:t>
      </w:r>
    </w:p>
    <w:p w14:paraId="66AC7871" w14:textId="77777777" w:rsidR="00C647BA" w:rsidRPr="009A32B7" w:rsidRDefault="00C647BA" w:rsidP="00562D4C">
      <w:pPr>
        <w:pStyle w:val="ListParagraph"/>
        <w:numPr>
          <w:ilvl w:val="0"/>
          <w:numId w:val="7"/>
        </w:numPr>
        <w:spacing w:before="0" w:after="0" w:line="240" w:lineRule="auto"/>
        <w:rPr>
          <w:sz w:val="22"/>
          <w:szCs w:val="22"/>
        </w:rPr>
      </w:pPr>
      <w:r w:rsidRPr="009A32B7">
        <w:rPr>
          <w:sz w:val="22"/>
          <w:szCs w:val="22"/>
        </w:rPr>
        <w:t>User Location will show up as a blue dot on the map</w:t>
      </w:r>
    </w:p>
    <w:p w14:paraId="0195731A" w14:textId="77777777" w:rsidR="00C647BA" w:rsidRPr="009A32B7" w:rsidRDefault="00C647BA" w:rsidP="00562D4C">
      <w:pPr>
        <w:pStyle w:val="ListParagraph"/>
        <w:numPr>
          <w:ilvl w:val="0"/>
          <w:numId w:val="7"/>
        </w:numPr>
        <w:spacing w:before="0" w:after="0" w:line="240" w:lineRule="auto"/>
        <w:rPr>
          <w:sz w:val="22"/>
          <w:szCs w:val="22"/>
        </w:rPr>
      </w:pPr>
      <w:r w:rsidRPr="009A32B7">
        <w:rPr>
          <w:sz w:val="22"/>
          <w:szCs w:val="22"/>
        </w:rPr>
        <w:t>It allows the user to collect field data by creating a KML that includes:</w:t>
      </w:r>
    </w:p>
    <w:p w14:paraId="5D6D5D13" w14:textId="77777777" w:rsidR="00C647BA" w:rsidRPr="009A32B7" w:rsidRDefault="00C647BA" w:rsidP="00562D4C">
      <w:pPr>
        <w:pStyle w:val="ListParagraph"/>
        <w:numPr>
          <w:ilvl w:val="1"/>
          <w:numId w:val="7"/>
        </w:numPr>
        <w:spacing w:before="0" w:after="0" w:line="240" w:lineRule="auto"/>
        <w:rPr>
          <w:sz w:val="22"/>
          <w:szCs w:val="22"/>
        </w:rPr>
      </w:pPr>
      <w:r w:rsidRPr="009A32B7">
        <w:rPr>
          <w:sz w:val="22"/>
          <w:szCs w:val="22"/>
        </w:rPr>
        <w:t>drop points to your location or where the user directs the point to be placed and assign attributes and a photo;</w:t>
      </w:r>
    </w:p>
    <w:p w14:paraId="47987752" w14:textId="77777777" w:rsidR="00C647BA" w:rsidRPr="009A32B7" w:rsidRDefault="00C647BA" w:rsidP="00562D4C">
      <w:pPr>
        <w:pStyle w:val="ListParagraph"/>
        <w:numPr>
          <w:ilvl w:val="1"/>
          <w:numId w:val="7"/>
        </w:numPr>
        <w:spacing w:before="0" w:after="0" w:line="240" w:lineRule="auto"/>
        <w:rPr>
          <w:sz w:val="22"/>
          <w:szCs w:val="22"/>
        </w:rPr>
      </w:pPr>
      <w:r w:rsidRPr="009A32B7">
        <w:rPr>
          <w:sz w:val="22"/>
          <w:szCs w:val="22"/>
        </w:rPr>
        <w:t>create a line by using the measure tool, and add descriptive text and</w:t>
      </w:r>
    </w:p>
    <w:p w14:paraId="3F266CCA" w14:textId="77777777" w:rsidR="00C647BA" w:rsidRPr="009A32B7" w:rsidRDefault="00C647BA" w:rsidP="00562D4C">
      <w:pPr>
        <w:pStyle w:val="ListParagraph"/>
        <w:numPr>
          <w:ilvl w:val="1"/>
          <w:numId w:val="7"/>
        </w:numPr>
        <w:spacing w:before="0" w:after="0" w:line="240" w:lineRule="auto"/>
        <w:rPr>
          <w:sz w:val="22"/>
          <w:szCs w:val="22"/>
        </w:rPr>
      </w:pPr>
      <w:r w:rsidRPr="009A32B7">
        <w:rPr>
          <w:sz w:val="22"/>
          <w:szCs w:val="22"/>
        </w:rPr>
        <w:t>create a line by tracking your movements and add descriptive text</w:t>
      </w:r>
    </w:p>
    <w:p w14:paraId="40285FB8" w14:textId="77777777" w:rsidR="00C647BA" w:rsidRPr="009A32B7" w:rsidRDefault="00C647BA" w:rsidP="00562D4C">
      <w:pPr>
        <w:pStyle w:val="ListParagraph"/>
        <w:numPr>
          <w:ilvl w:val="0"/>
          <w:numId w:val="7"/>
        </w:numPr>
        <w:spacing w:before="0" w:after="0" w:line="240" w:lineRule="auto"/>
        <w:rPr>
          <w:sz w:val="22"/>
          <w:szCs w:val="22"/>
        </w:rPr>
      </w:pPr>
      <w:r w:rsidRPr="009A32B7">
        <w:rPr>
          <w:sz w:val="22"/>
          <w:szCs w:val="22"/>
        </w:rPr>
        <w:t>Export the data collected via E-mail as a KML to the GIS Specialist or to be used in Google Earth. Internet is required for both.</w:t>
      </w:r>
    </w:p>
    <w:p w14:paraId="67ECE39E" w14:textId="77777777" w:rsidR="00C647BA" w:rsidRPr="009A32B7" w:rsidRDefault="00C647BA" w:rsidP="00562D4C">
      <w:pPr>
        <w:pStyle w:val="ListParagraph"/>
        <w:numPr>
          <w:ilvl w:val="0"/>
          <w:numId w:val="7"/>
        </w:numPr>
        <w:spacing w:before="0" w:after="0" w:line="240" w:lineRule="auto"/>
        <w:rPr>
          <w:sz w:val="22"/>
          <w:szCs w:val="22"/>
        </w:rPr>
      </w:pPr>
      <w:r w:rsidRPr="009A32B7">
        <w:rPr>
          <w:sz w:val="22"/>
          <w:szCs w:val="22"/>
        </w:rPr>
        <w:t>Create Schema so that when a point is created a drop down list can be used for the rehab Treatment Type. This Schema (with points or lines) can be exported and e-mailed to others to be used. This will reduce errors and speed up data collection.</w:t>
      </w:r>
    </w:p>
    <w:p w14:paraId="05E51312" w14:textId="77777777" w:rsidR="00147107" w:rsidRPr="009A32B7" w:rsidRDefault="00147107" w:rsidP="00562D4C">
      <w:pPr>
        <w:pStyle w:val="ListParagraph"/>
        <w:spacing w:before="0" w:after="0" w:line="240" w:lineRule="auto"/>
        <w:rPr>
          <w:sz w:val="22"/>
          <w:szCs w:val="22"/>
        </w:rPr>
      </w:pPr>
    </w:p>
    <w:p w14:paraId="401957E1" w14:textId="77777777" w:rsidR="00147107" w:rsidRPr="009A32B7" w:rsidRDefault="00147107" w:rsidP="00562D4C">
      <w:pPr>
        <w:pStyle w:val="Heading1"/>
        <w:spacing w:before="0"/>
      </w:pPr>
      <w:r w:rsidRPr="009A32B7">
        <w:t>Pro License</w:t>
      </w:r>
    </w:p>
    <w:p w14:paraId="274D3160" w14:textId="77777777" w:rsidR="001E1534" w:rsidRDefault="00CC4F62" w:rsidP="001E1534">
      <w:pPr>
        <w:pStyle w:val="ListParagraph"/>
        <w:spacing w:before="0" w:after="0"/>
        <w:ind w:left="0"/>
        <w:rPr>
          <w:sz w:val="22"/>
          <w:szCs w:val="22"/>
        </w:rPr>
      </w:pPr>
      <w:r w:rsidRPr="009A32B7">
        <w:rPr>
          <w:sz w:val="22"/>
          <w:szCs w:val="22"/>
        </w:rPr>
        <w:t xml:space="preserve">GeoBC has a corporate License that allows for full functionality of Avenza.  Avenza is best used on an iPad or Android with an operating system of 6.0 or newer.  Earlier versions may have a minor shift in the data when exported.  </w:t>
      </w:r>
    </w:p>
    <w:p w14:paraId="576BF329" w14:textId="77777777" w:rsidR="001E1534" w:rsidRDefault="001E1534" w:rsidP="001E1534">
      <w:pPr>
        <w:pStyle w:val="ListParagraph"/>
        <w:spacing w:before="0" w:after="0"/>
        <w:ind w:left="0"/>
      </w:pPr>
      <w:r w:rsidRPr="00FF12DD">
        <w:rPr>
          <w:color w:val="FF0000"/>
        </w:rPr>
        <w:t>BC Gov</w:t>
      </w:r>
      <w:r>
        <w:rPr>
          <w:color w:val="FF0000"/>
        </w:rPr>
        <w:t>ernment</w:t>
      </w:r>
      <w:r w:rsidRPr="00FF12DD">
        <w:rPr>
          <w:color w:val="FF0000"/>
        </w:rPr>
        <w:t xml:space="preserve"> employees</w:t>
      </w:r>
      <w:r>
        <w:rPr>
          <w:color w:val="FF0000"/>
        </w:rPr>
        <w:t xml:space="preserve"> can acquire Avenza Pro License by contacting </w:t>
      </w:r>
      <w:hyperlink r:id="rId12" w:history="1">
        <w:r w:rsidRPr="00F14E18">
          <w:rPr>
            <w:rStyle w:val="Hyperlink"/>
          </w:rPr>
          <w:t>NRS.Maps@gov.bc.ca</w:t>
        </w:r>
      </w:hyperlink>
      <w:r>
        <w:t>.</w:t>
      </w:r>
    </w:p>
    <w:p w14:paraId="635C4A14" w14:textId="77777777" w:rsidR="00871E53" w:rsidRPr="009A32B7" w:rsidRDefault="006D60DB" w:rsidP="00562D4C">
      <w:pPr>
        <w:pStyle w:val="Heading1"/>
        <w:spacing w:before="0"/>
      </w:pPr>
      <w:r w:rsidRPr="009A32B7">
        <w:t>Creating a</w:t>
      </w:r>
      <w:r w:rsidR="00871E53" w:rsidRPr="009A32B7">
        <w:t xml:space="preserve"> Point</w:t>
      </w:r>
    </w:p>
    <w:p w14:paraId="6692C777" w14:textId="77777777" w:rsidR="00871E53" w:rsidRPr="009A32B7" w:rsidRDefault="00F921DA" w:rsidP="00562D4C">
      <w:pPr>
        <w:spacing w:before="0" w:after="0"/>
        <w:rPr>
          <w:sz w:val="22"/>
          <w:szCs w:val="22"/>
        </w:rPr>
      </w:pPr>
      <w:r w:rsidRPr="009A32B7">
        <w:rPr>
          <w:sz w:val="22"/>
          <w:szCs w:val="22"/>
        </w:rPr>
        <w:t>Two ways to add a point</w:t>
      </w:r>
      <w:r w:rsidR="00871E53" w:rsidRPr="009A32B7">
        <w:rPr>
          <w:sz w:val="22"/>
          <w:szCs w:val="22"/>
        </w:rPr>
        <w:t>:</w:t>
      </w:r>
    </w:p>
    <w:p w14:paraId="27FB1725" w14:textId="77777777" w:rsidR="00871E53" w:rsidRPr="009A32B7" w:rsidRDefault="00871E53" w:rsidP="00562D4C">
      <w:pPr>
        <w:pStyle w:val="ListParagraph"/>
        <w:numPr>
          <w:ilvl w:val="0"/>
          <w:numId w:val="4"/>
        </w:numPr>
        <w:spacing w:before="0" w:after="0"/>
        <w:rPr>
          <w:sz w:val="22"/>
          <w:szCs w:val="22"/>
        </w:rPr>
      </w:pPr>
      <w:r w:rsidRPr="009A32B7">
        <w:rPr>
          <w:sz w:val="22"/>
          <w:szCs w:val="22"/>
        </w:rPr>
        <w:t>Current Location</w:t>
      </w:r>
      <w:r w:rsidR="00F921DA" w:rsidRPr="009A32B7">
        <w:rPr>
          <w:sz w:val="22"/>
          <w:szCs w:val="22"/>
        </w:rPr>
        <w:t xml:space="preserve"> (Using Tracking)</w:t>
      </w:r>
    </w:p>
    <w:p w14:paraId="66B3A408" w14:textId="77777777" w:rsidR="00871E53" w:rsidRPr="009A32B7" w:rsidRDefault="00871E53" w:rsidP="00562D4C">
      <w:pPr>
        <w:pStyle w:val="ListParagraph"/>
        <w:numPr>
          <w:ilvl w:val="0"/>
          <w:numId w:val="4"/>
        </w:numPr>
        <w:spacing w:before="0" w:after="0"/>
        <w:rPr>
          <w:sz w:val="22"/>
          <w:szCs w:val="22"/>
        </w:rPr>
      </w:pPr>
      <w:r w:rsidRPr="009A32B7">
        <w:rPr>
          <w:sz w:val="22"/>
          <w:szCs w:val="22"/>
        </w:rPr>
        <w:lastRenderedPageBreak/>
        <w:t>Manually</w:t>
      </w:r>
    </w:p>
    <w:p w14:paraId="14A8AC96" w14:textId="77777777" w:rsidR="00871E53" w:rsidRDefault="002E1BC2" w:rsidP="00562D4C">
      <w:pPr>
        <w:spacing w:before="0" w:after="0"/>
        <w:rPr>
          <w:sz w:val="22"/>
          <w:szCs w:val="22"/>
        </w:rPr>
      </w:pPr>
      <w:r w:rsidRPr="009A32B7">
        <w:rPr>
          <w:sz w:val="22"/>
          <w:szCs w:val="22"/>
        </w:rPr>
        <w:t xml:space="preserve">Tap here </w:t>
      </w:r>
      <w:r w:rsidRPr="009A32B7">
        <w:rPr>
          <w:noProof/>
          <w:sz w:val="22"/>
          <w:szCs w:val="22"/>
          <w:lang w:eastAsia="en-CA"/>
        </w:rPr>
        <w:drawing>
          <wp:inline distT="0" distB="0" distL="0" distR="0" wp14:anchorId="4D2E9C6D" wp14:editId="1033F06B">
            <wp:extent cx="167655" cy="175275"/>
            <wp:effectExtent l="0" t="0" r="381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167655" cy="175275"/>
                    </a:xfrm>
                    <a:prstGeom prst="rect">
                      <a:avLst/>
                    </a:prstGeom>
                  </pic:spPr>
                </pic:pic>
              </a:graphicData>
            </a:graphic>
          </wp:inline>
        </w:drawing>
      </w:r>
      <w:r w:rsidRPr="009A32B7">
        <w:rPr>
          <w:sz w:val="22"/>
          <w:szCs w:val="22"/>
        </w:rPr>
        <w:t xml:space="preserve"> in the bottom left to locate your location. When this turn blue </w:t>
      </w:r>
      <w:r w:rsidRPr="009A32B7">
        <w:rPr>
          <w:noProof/>
          <w:sz w:val="22"/>
          <w:szCs w:val="22"/>
          <w:lang w:eastAsia="en-CA"/>
        </w:rPr>
        <w:drawing>
          <wp:inline distT="0" distB="0" distL="0" distR="0" wp14:anchorId="339B0526" wp14:editId="5D215932">
            <wp:extent cx="182896" cy="167655"/>
            <wp:effectExtent l="0" t="0" r="7620" b="381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182896" cy="167655"/>
                    </a:xfrm>
                    <a:prstGeom prst="rect">
                      <a:avLst/>
                    </a:prstGeom>
                  </pic:spPr>
                </pic:pic>
              </a:graphicData>
            </a:graphic>
          </wp:inline>
        </w:drawing>
      </w:r>
      <w:r w:rsidRPr="009A32B7">
        <w:rPr>
          <w:sz w:val="22"/>
          <w:szCs w:val="22"/>
        </w:rPr>
        <w:t>, the app is now tracking your location.  You will see a blue dot showing your location.</w:t>
      </w:r>
    </w:p>
    <w:p w14:paraId="25F1BCA1" w14:textId="77777777" w:rsidR="002E1BC2" w:rsidRPr="009A32B7" w:rsidRDefault="002E1BC2" w:rsidP="00562D4C">
      <w:pPr>
        <w:spacing w:before="0" w:after="0"/>
        <w:rPr>
          <w:sz w:val="22"/>
          <w:szCs w:val="22"/>
        </w:rPr>
      </w:pPr>
    </w:p>
    <w:p w14:paraId="45DE2090" w14:textId="77777777" w:rsidR="00871E53" w:rsidRPr="009A32B7" w:rsidRDefault="00871E53" w:rsidP="00562D4C">
      <w:pPr>
        <w:pStyle w:val="Heading2"/>
        <w:rPr>
          <w:rStyle w:val="Heading2Char"/>
          <w:b/>
          <w:caps/>
        </w:rPr>
      </w:pPr>
      <w:r w:rsidRPr="009A32B7">
        <w:rPr>
          <w:rStyle w:val="Heading2Char"/>
          <w:b/>
          <w:caps/>
        </w:rPr>
        <w:t xml:space="preserve">Adding a Point </w:t>
      </w:r>
      <w:r w:rsidR="00F921DA" w:rsidRPr="009A32B7">
        <w:rPr>
          <w:rStyle w:val="Heading2Char"/>
          <w:b/>
          <w:caps/>
        </w:rPr>
        <w:t>–</w:t>
      </w:r>
      <w:r w:rsidRPr="009A32B7">
        <w:rPr>
          <w:rStyle w:val="Heading2Char"/>
          <w:b/>
          <w:caps/>
        </w:rPr>
        <w:t xml:space="preserve"> </w:t>
      </w:r>
      <w:r w:rsidR="00F921DA" w:rsidRPr="009A32B7">
        <w:rPr>
          <w:rStyle w:val="Heading2Char"/>
          <w:b/>
          <w:caps/>
        </w:rPr>
        <w:t xml:space="preserve">Using </w:t>
      </w:r>
      <w:r w:rsidRPr="009A32B7">
        <w:rPr>
          <w:rStyle w:val="Heading2Char"/>
          <w:b/>
          <w:caps/>
        </w:rPr>
        <w:t>Tracking</w:t>
      </w:r>
      <w:r w:rsidR="00F921DA" w:rsidRPr="009A32B7">
        <w:rPr>
          <w:rStyle w:val="Heading2Char"/>
          <w:b/>
          <w:caps/>
        </w:rPr>
        <w:t>/ Current Location</w:t>
      </w:r>
    </w:p>
    <w:p w14:paraId="7594175D" w14:textId="77777777" w:rsidR="00546750" w:rsidRDefault="00546750" w:rsidP="00562D4C">
      <w:pPr>
        <w:spacing w:before="0" w:after="0"/>
        <w:rPr>
          <w:sz w:val="22"/>
          <w:szCs w:val="22"/>
        </w:rPr>
      </w:pPr>
      <w:r w:rsidRPr="009A32B7">
        <w:rPr>
          <w:sz w:val="22"/>
          <w:szCs w:val="22"/>
        </w:rPr>
        <w:t xml:space="preserve">There is a GPS accuracy associated 8m-40m.  To drop a point at this blue dot, select the  </w:t>
      </w:r>
      <w:r w:rsidRPr="009A32B7">
        <w:rPr>
          <w:noProof/>
          <w:sz w:val="22"/>
          <w:szCs w:val="22"/>
          <w:lang w:eastAsia="en-CA"/>
        </w:rPr>
        <w:drawing>
          <wp:inline distT="0" distB="0" distL="0" distR="0" wp14:anchorId="6367BD8F" wp14:editId="1DE01475">
            <wp:extent cx="106689" cy="175275"/>
            <wp:effectExtent l="0" t="0" r="762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106689" cy="175275"/>
                    </a:xfrm>
                    <a:prstGeom prst="rect">
                      <a:avLst/>
                    </a:prstGeom>
                  </pic:spPr>
                </pic:pic>
              </a:graphicData>
            </a:graphic>
          </wp:inline>
        </w:drawing>
      </w:r>
      <w:r w:rsidRPr="009A32B7">
        <w:rPr>
          <w:sz w:val="22"/>
          <w:szCs w:val="22"/>
        </w:rPr>
        <w:t xml:space="preserve"> in the bottom left corner of the screen</w:t>
      </w:r>
      <w:r w:rsidR="007D62D6" w:rsidRPr="009A32B7">
        <w:rPr>
          <w:sz w:val="22"/>
          <w:szCs w:val="22"/>
        </w:rPr>
        <w:t>, a</w:t>
      </w:r>
      <w:r w:rsidRPr="009A32B7">
        <w:rPr>
          <w:sz w:val="22"/>
          <w:szCs w:val="22"/>
        </w:rPr>
        <w:t>dd descriptive text.</w:t>
      </w:r>
      <w:r w:rsidR="00734EB8">
        <w:rPr>
          <w:sz w:val="22"/>
          <w:szCs w:val="22"/>
        </w:rPr>
        <w:t xml:space="preserve"> To add a Pick List look at the section on </w:t>
      </w:r>
      <w:r w:rsidR="00734EB8" w:rsidRPr="00346C89">
        <w:rPr>
          <w:sz w:val="22"/>
          <w:szCs w:val="22"/>
        </w:rPr>
        <w:t>Adding attributes to a line using KML Schema</w:t>
      </w:r>
    </w:p>
    <w:p w14:paraId="4D514FEF" w14:textId="77777777" w:rsidR="002E1BC2" w:rsidRPr="009A32B7" w:rsidRDefault="002E1BC2" w:rsidP="00562D4C">
      <w:pPr>
        <w:spacing w:before="0" w:after="0"/>
        <w:rPr>
          <w:sz w:val="22"/>
          <w:szCs w:val="22"/>
        </w:rPr>
      </w:pPr>
    </w:p>
    <w:p w14:paraId="4374551F" w14:textId="77777777" w:rsidR="00871E53" w:rsidRPr="009A32B7" w:rsidRDefault="00871E53" w:rsidP="00562D4C">
      <w:pPr>
        <w:pStyle w:val="Heading2"/>
        <w:rPr>
          <w:rStyle w:val="Heading2Char"/>
          <w:b/>
          <w:caps/>
        </w:rPr>
      </w:pPr>
      <w:r w:rsidRPr="009A32B7">
        <w:rPr>
          <w:rStyle w:val="Heading2Char"/>
          <w:b/>
          <w:caps/>
        </w:rPr>
        <w:t>Adding a Point - Manual</w:t>
      </w:r>
    </w:p>
    <w:p w14:paraId="60F2632C" w14:textId="77777777" w:rsidR="00546750" w:rsidRDefault="00F921DA" w:rsidP="00562D4C">
      <w:pPr>
        <w:spacing w:before="0" w:after="0"/>
        <w:rPr>
          <w:sz w:val="22"/>
          <w:szCs w:val="22"/>
        </w:rPr>
      </w:pPr>
      <w:r w:rsidRPr="009A32B7">
        <w:rPr>
          <w:sz w:val="22"/>
          <w:szCs w:val="22"/>
        </w:rPr>
        <w:t xml:space="preserve">This will allow you to add a point in a location where you are not. </w:t>
      </w:r>
      <w:r w:rsidR="00546750" w:rsidRPr="009A32B7">
        <w:rPr>
          <w:sz w:val="22"/>
          <w:szCs w:val="22"/>
        </w:rPr>
        <w:t xml:space="preserve">Move the map so the cross hairs on the screen fall in the location where </w:t>
      </w:r>
      <w:r w:rsidR="007D62D6" w:rsidRPr="009A32B7">
        <w:rPr>
          <w:sz w:val="22"/>
          <w:szCs w:val="22"/>
        </w:rPr>
        <w:t xml:space="preserve">you want to drop a Pin. Select the </w:t>
      </w:r>
      <w:r w:rsidR="007D62D6" w:rsidRPr="009A32B7">
        <w:rPr>
          <w:noProof/>
          <w:sz w:val="22"/>
          <w:szCs w:val="22"/>
          <w:lang w:eastAsia="en-CA"/>
        </w:rPr>
        <w:drawing>
          <wp:inline distT="0" distB="0" distL="0" distR="0" wp14:anchorId="387D897F" wp14:editId="4310A16E">
            <wp:extent cx="106689" cy="175275"/>
            <wp:effectExtent l="0" t="0" r="762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106689" cy="175275"/>
                    </a:xfrm>
                    <a:prstGeom prst="rect">
                      <a:avLst/>
                    </a:prstGeom>
                  </pic:spPr>
                </pic:pic>
              </a:graphicData>
            </a:graphic>
          </wp:inline>
        </w:drawing>
      </w:r>
      <w:r w:rsidR="007D62D6" w:rsidRPr="009A32B7">
        <w:rPr>
          <w:sz w:val="22"/>
          <w:szCs w:val="22"/>
        </w:rPr>
        <w:t>, add descriptive text.</w:t>
      </w:r>
      <w:r w:rsidR="00961CEC">
        <w:rPr>
          <w:sz w:val="22"/>
          <w:szCs w:val="22"/>
        </w:rPr>
        <w:t xml:space="preserve"> It is highly suggested that if the field work allows </w:t>
      </w:r>
      <w:r w:rsidR="005B19F8">
        <w:rPr>
          <w:sz w:val="22"/>
          <w:szCs w:val="22"/>
        </w:rPr>
        <w:t xml:space="preserve">the use of a </w:t>
      </w:r>
      <w:r w:rsidR="00961CEC">
        <w:rPr>
          <w:sz w:val="22"/>
          <w:szCs w:val="22"/>
        </w:rPr>
        <w:t>Pick List for data collection to reduce</w:t>
      </w:r>
      <w:r w:rsidR="005B19F8">
        <w:rPr>
          <w:sz w:val="22"/>
          <w:szCs w:val="22"/>
        </w:rPr>
        <w:t>s</w:t>
      </w:r>
      <w:r w:rsidR="00961CEC">
        <w:rPr>
          <w:sz w:val="22"/>
          <w:szCs w:val="22"/>
        </w:rPr>
        <w:t xml:space="preserve"> confusion when data is submitted. </w:t>
      </w:r>
      <w:r w:rsidR="005B19F8">
        <w:rPr>
          <w:sz w:val="22"/>
          <w:szCs w:val="22"/>
        </w:rPr>
        <w:t xml:space="preserve">See Section on </w:t>
      </w:r>
      <w:r w:rsidR="005B19F8" w:rsidRPr="00346C89">
        <w:rPr>
          <w:sz w:val="22"/>
          <w:szCs w:val="22"/>
        </w:rPr>
        <w:t>KML Schema</w:t>
      </w:r>
      <w:r w:rsidR="005B19F8">
        <w:rPr>
          <w:sz w:val="22"/>
          <w:szCs w:val="22"/>
        </w:rPr>
        <w:t xml:space="preserve"> for instructions</w:t>
      </w:r>
    </w:p>
    <w:p w14:paraId="4DD371D0" w14:textId="77777777" w:rsidR="002E1BC2" w:rsidRPr="009A32B7" w:rsidRDefault="002E1BC2" w:rsidP="00562D4C">
      <w:pPr>
        <w:spacing w:before="0" w:after="0"/>
        <w:rPr>
          <w:sz w:val="22"/>
          <w:szCs w:val="22"/>
        </w:rPr>
      </w:pPr>
    </w:p>
    <w:p w14:paraId="43C228CE" w14:textId="77777777" w:rsidR="00871E53" w:rsidRPr="009A32B7" w:rsidRDefault="00961CEC" w:rsidP="00562D4C">
      <w:pPr>
        <w:pStyle w:val="Heading1"/>
        <w:spacing w:before="0"/>
      </w:pPr>
      <w:r>
        <w:t>Creating</w:t>
      </w:r>
      <w:r w:rsidR="00376983">
        <w:t xml:space="preserve"> a Line</w:t>
      </w:r>
    </w:p>
    <w:p w14:paraId="0AA4446D" w14:textId="77777777" w:rsidR="00871E53" w:rsidRPr="009A32B7" w:rsidRDefault="00871E53" w:rsidP="00562D4C">
      <w:pPr>
        <w:spacing w:before="0" w:after="0"/>
        <w:rPr>
          <w:sz w:val="22"/>
          <w:szCs w:val="22"/>
        </w:rPr>
      </w:pPr>
      <w:r w:rsidRPr="009A32B7">
        <w:rPr>
          <w:sz w:val="22"/>
          <w:szCs w:val="22"/>
        </w:rPr>
        <w:t>Two ways to add a line:</w:t>
      </w:r>
    </w:p>
    <w:p w14:paraId="5AE1B80D" w14:textId="77777777" w:rsidR="00F921DA" w:rsidRPr="009A32B7" w:rsidRDefault="00F921DA" w:rsidP="00562D4C">
      <w:pPr>
        <w:pStyle w:val="ListParagraph"/>
        <w:numPr>
          <w:ilvl w:val="0"/>
          <w:numId w:val="10"/>
        </w:numPr>
        <w:spacing w:before="0" w:after="0"/>
        <w:rPr>
          <w:sz w:val="22"/>
          <w:szCs w:val="22"/>
        </w:rPr>
      </w:pPr>
      <w:r w:rsidRPr="009A32B7">
        <w:rPr>
          <w:sz w:val="22"/>
          <w:szCs w:val="22"/>
        </w:rPr>
        <w:t>Current Location (Using Tracking)</w:t>
      </w:r>
    </w:p>
    <w:p w14:paraId="205EBC3E" w14:textId="77777777" w:rsidR="00871E53" w:rsidRPr="009A32B7" w:rsidRDefault="00F921DA" w:rsidP="00562D4C">
      <w:pPr>
        <w:pStyle w:val="ListParagraph"/>
        <w:numPr>
          <w:ilvl w:val="0"/>
          <w:numId w:val="10"/>
        </w:numPr>
        <w:spacing w:before="0" w:after="0"/>
        <w:rPr>
          <w:sz w:val="22"/>
          <w:szCs w:val="22"/>
        </w:rPr>
      </w:pPr>
      <w:r w:rsidRPr="009A32B7">
        <w:rPr>
          <w:sz w:val="22"/>
          <w:szCs w:val="22"/>
        </w:rPr>
        <w:t>Manually</w:t>
      </w:r>
    </w:p>
    <w:p w14:paraId="6D68511D" w14:textId="77777777" w:rsidR="00871E53" w:rsidRDefault="002E1BC2" w:rsidP="00562D4C">
      <w:pPr>
        <w:spacing w:before="0" w:after="0"/>
        <w:rPr>
          <w:sz w:val="22"/>
          <w:szCs w:val="22"/>
        </w:rPr>
      </w:pPr>
      <w:r w:rsidRPr="009A32B7">
        <w:rPr>
          <w:sz w:val="22"/>
          <w:szCs w:val="22"/>
        </w:rPr>
        <w:t xml:space="preserve">Tap here </w:t>
      </w:r>
      <w:r w:rsidRPr="009A32B7">
        <w:rPr>
          <w:noProof/>
          <w:sz w:val="22"/>
          <w:szCs w:val="22"/>
          <w:lang w:eastAsia="en-CA"/>
        </w:rPr>
        <w:drawing>
          <wp:inline distT="0" distB="0" distL="0" distR="0" wp14:anchorId="700DE00F" wp14:editId="5F599D41">
            <wp:extent cx="167655" cy="175275"/>
            <wp:effectExtent l="0" t="0" r="381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167655" cy="175275"/>
                    </a:xfrm>
                    <a:prstGeom prst="rect">
                      <a:avLst/>
                    </a:prstGeom>
                  </pic:spPr>
                </pic:pic>
              </a:graphicData>
            </a:graphic>
          </wp:inline>
        </w:drawing>
      </w:r>
      <w:r w:rsidRPr="009A32B7">
        <w:rPr>
          <w:sz w:val="22"/>
          <w:szCs w:val="22"/>
        </w:rPr>
        <w:t xml:space="preserve"> in the bottom left to locate your location. When this turn blue </w:t>
      </w:r>
      <w:r w:rsidRPr="009A32B7">
        <w:rPr>
          <w:noProof/>
          <w:sz w:val="22"/>
          <w:szCs w:val="22"/>
          <w:lang w:eastAsia="en-CA"/>
        </w:rPr>
        <w:drawing>
          <wp:inline distT="0" distB="0" distL="0" distR="0" wp14:anchorId="0BF29F8F" wp14:editId="75DFD55D">
            <wp:extent cx="182896" cy="167655"/>
            <wp:effectExtent l="0" t="0" r="7620" b="381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182896" cy="167655"/>
                    </a:xfrm>
                    <a:prstGeom prst="rect">
                      <a:avLst/>
                    </a:prstGeom>
                  </pic:spPr>
                </pic:pic>
              </a:graphicData>
            </a:graphic>
          </wp:inline>
        </w:drawing>
      </w:r>
      <w:r w:rsidRPr="009A32B7">
        <w:rPr>
          <w:sz w:val="22"/>
          <w:szCs w:val="22"/>
        </w:rPr>
        <w:t>, the app is now tracking your location.  You will see a blue dot showing your location.</w:t>
      </w:r>
    </w:p>
    <w:p w14:paraId="55FCC763" w14:textId="77777777" w:rsidR="002E1BC2" w:rsidRPr="009A32B7" w:rsidRDefault="002E1BC2" w:rsidP="00562D4C">
      <w:pPr>
        <w:spacing w:before="0" w:after="0"/>
        <w:rPr>
          <w:sz w:val="22"/>
          <w:szCs w:val="22"/>
        </w:rPr>
      </w:pPr>
    </w:p>
    <w:p w14:paraId="5D79F28F" w14:textId="77777777" w:rsidR="000B2A4D" w:rsidRPr="009A32B7" w:rsidRDefault="006D60DB" w:rsidP="00562D4C">
      <w:pPr>
        <w:pStyle w:val="Heading2"/>
        <w:rPr>
          <w:rStyle w:val="Heading2Char"/>
          <w:b/>
          <w:caps/>
        </w:rPr>
      </w:pPr>
      <w:r w:rsidRPr="009A32B7">
        <w:rPr>
          <w:rStyle w:val="Heading2Char"/>
          <w:b/>
          <w:caps/>
        </w:rPr>
        <w:t>Adding a Lin</w:t>
      </w:r>
      <w:r w:rsidR="00871E53" w:rsidRPr="009A32B7">
        <w:rPr>
          <w:rStyle w:val="Heading2Char"/>
          <w:b/>
          <w:caps/>
        </w:rPr>
        <w:t xml:space="preserve">e </w:t>
      </w:r>
      <w:r w:rsidR="005B19F8">
        <w:rPr>
          <w:rStyle w:val="Heading2Char"/>
          <w:b/>
          <w:caps/>
        </w:rPr>
        <w:t>–</w:t>
      </w:r>
      <w:r w:rsidR="00871E53" w:rsidRPr="009A32B7">
        <w:rPr>
          <w:rStyle w:val="Heading2Char"/>
          <w:b/>
          <w:caps/>
        </w:rPr>
        <w:t xml:space="preserve"> </w:t>
      </w:r>
      <w:r w:rsidR="005B19F8">
        <w:rPr>
          <w:rStyle w:val="Heading2Char"/>
          <w:b/>
          <w:caps/>
        </w:rPr>
        <w:t>Current Location (</w:t>
      </w:r>
      <w:r w:rsidR="00871E53" w:rsidRPr="009A32B7">
        <w:rPr>
          <w:rStyle w:val="Heading2Char"/>
          <w:b/>
          <w:caps/>
        </w:rPr>
        <w:t>Tracking</w:t>
      </w:r>
      <w:r w:rsidR="005B19F8">
        <w:rPr>
          <w:rStyle w:val="Heading2Char"/>
          <w:b/>
          <w:caps/>
        </w:rPr>
        <w:t>)</w:t>
      </w:r>
    </w:p>
    <w:p w14:paraId="2A5B50BC" w14:textId="77777777" w:rsidR="000B2A4D" w:rsidRPr="009A32B7" w:rsidRDefault="00E7048D" w:rsidP="00562D4C">
      <w:pPr>
        <w:spacing w:before="0" w:after="0"/>
        <w:rPr>
          <w:noProof/>
          <w:sz w:val="22"/>
          <w:szCs w:val="22"/>
          <w:lang w:eastAsia="en-CA"/>
        </w:rPr>
      </w:pPr>
      <w:r w:rsidRPr="009A32B7">
        <w:rPr>
          <w:noProof/>
          <w:sz w:val="22"/>
          <w:szCs w:val="22"/>
          <w:lang w:eastAsia="en-CA"/>
        </w:rPr>
        <w:t xml:space="preserve">On the bottom right corner of the screen select </w:t>
      </w:r>
      <w:r w:rsidRPr="009A32B7">
        <w:rPr>
          <w:noProof/>
          <w:sz w:val="22"/>
          <w:szCs w:val="22"/>
          <w:lang w:eastAsia="en-CA"/>
        </w:rPr>
        <w:drawing>
          <wp:inline distT="0" distB="0" distL="0" distR="0" wp14:anchorId="27093544" wp14:editId="274D3B82">
            <wp:extent cx="194733" cy="171824"/>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194750" cy="171839"/>
                    </a:xfrm>
                    <a:prstGeom prst="rect">
                      <a:avLst/>
                    </a:prstGeom>
                  </pic:spPr>
                </pic:pic>
              </a:graphicData>
            </a:graphic>
          </wp:inline>
        </w:drawing>
      </w:r>
      <w:r w:rsidR="001244F9" w:rsidRPr="009A32B7">
        <w:rPr>
          <w:noProof/>
          <w:sz w:val="22"/>
          <w:szCs w:val="22"/>
          <w:lang w:eastAsia="en-CA"/>
        </w:rPr>
        <w:t xml:space="preserve">, </w:t>
      </w:r>
      <w:r w:rsidR="001244F9" w:rsidRPr="00961CEC">
        <w:rPr>
          <w:b/>
          <w:noProof/>
          <w:sz w:val="22"/>
          <w:szCs w:val="22"/>
          <w:lang w:eastAsia="en-CA"/>
        </w:rPr>
        <w:t>Record GPS Tracks</w:t>
      </w:r>
      <w:r w:rsidR="001244F9" w:rsidRPr="009A32B7">
        <w:rPr>
          <w:noProof/>
          <w:sz w:val="22"/>
          <w:szCs w:val="22"/>
          <w:lang w:eastAsia="en-CA"/>
        </w:rPr>
        <w:t xml:space="preserve"> – START (Bottom left corner of screen). Travel the legth of the line you would like to collect. There should be one data location collected (Node) in one second intervals. Once you are finished collecting the track hit STOP (Bottom left corner of screen).</w:t>
      </w:r>
    </w:p>
    <w:p w14:paraId="0C350EA6" w14:textId="77777777" w:rsidR="00EB3F1C" w:rsidRPr="009A32B7" w:rsidRDefault="00EB3F1C" w:rsidP="00562D4C">
      <w:pPr>
        <w:spacing w:before="0" w:after="0"/>
        <w:rPr>
          <w:noProof/>
          <w:sz w:val="22"/>
          <w:szCs w:val="22"/>
          <w:lang w:eastAsia="en-CA"/>
        </w:rPr>
      </w:pPr>
      <w:r w:rsidRPr="009A32B7">
        <w:rPr>
          <w:b/>
          <w:noProof/>
          <w:sz w:val="22"/>
          <w:szCs w:val="22"/>
          <w:lang w:eastAsia="en-CA"/>
        </w:rPr>
        <w:t xml:space="preserve">To add </w:t>
      </w:r>
      <w:r w:rsidR="00CA3221" w:rsidRPr="009A32B7">
        <w:rPr>
          <w:b/>
          <w:noProof/>
          <w:sz w:val="22"/>
          <w:szCs w:val="22"/>
          <w:lang w:eastAsia="en-CA"/>
        </w:rPr>
        <w:t>description/</w:t>
      </w:r>
      <w:r w:rsidRPr="009A32B7">
        <w:rPr>
          <w:b/>
          <w:noProof/>
          <w:sz w:val="22"/>
          <w:szCs w:val="22"/>
          <w:lang w:eastAsia="en-CA"/>
        </w:rPr>
        <w:t>attributes,</w:t>
      </w:r>
      <w:r w:rsidRPr="009A32B7">
        <w:rPr>
          <w:noProof/>
          <w:sz w:val="22"/>
          <w:szCs w:val="22"/>
          <w:lang w:eastAsia="en-CA"/>
        </w:rPr>
        <w:t xml:space="preserve"> Select the line, hit the </w:t>
      </w:r>
      <w:r w:rsidRPr="009A32B7">
        <w:rPr>
          <w:noProof/>
          <w:sz w:val="22"/>
          <w:szCs w:val="22"/>
          <w:lang w:eastAsia="en-CA"/>
        </w:rPr>
        <w:drawing>
          <wp:inline distT="0" distB="0" distL="0" distR="0" wp14:anchorId="58F0C0D8" wp14:editId="2722F769">
            <wp:extent cx="130527" cy="120487"/>
            <wp:effectExtent l="0" t="0" r="317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132809" cy="122593"/>
                    </a:xfrm>
                    <a:prstGeom prst="rect">
                      <a:avLst/>
                    </a:prstGeom>
                  </pic:spPr>
                </pic:pic>
              </a:graphicData>
            </a:graphic>
          </wp:inline>
        </w:drawing>
      </w:r>
      <w:r w:rsidRPr="009A32B7">
        <w:rPr>
          <w:noProof/>
          <w:sz w:val="22"/>
          <w:szCs w:val="22"/>
          <w:lang w:eastAsia="en-CA"/>
        </w:rPr>
        <w:t>. This will allow you to add description text or select from a KML schema that was imported or created.</w:t>
      </w:r>
    </w:p>
    <w:p w14:paraId="6A7F9B51" w14:textId="77777777" w:rsidR="00EB3F1C" w:rsidRDefault="00EB3F1C" w:rsidP="00562D4C">
      <w:pPr>
        <w:spacing w:before="0" w:after="0"/>
        <w:rPr>
          <w:sz w:val="22"/>
          <w:szCs w:val="22"/>
        </w:rPr>
      </w:pPr>
      <w:r w:rsidRPr="009A32B7">
        <w:rPr>
          <w:noProof/>
          <w:sz w:val="22"/>
          <w:szCs w:val="22"/>
          <w:lang w:eastAsia="en-CA"/>
        </w:rPr>
        <w:drawing>
          <wp:inline distT="0" distB="0" distL="0" distR="0" wp14:anchorId="037A41ED" wp14:editId="043FDF38">
            <wp:extent cx="4342474" cy="955344"/>
            <wp:effectExtent l="0" t="0" r="127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a:srcRect t="27151" b="43632"/>
                    <a:stretch/>
                  </pic:blipFill>
                  <pic:spPr bwMode="auto">
                    <a:xfrm>
                      <a:off x="0" y="0"/>
                      <a:ext cx="4370276" cy="961460"/>
                    </a:xfrm>
                    <a:prstGeom prst="rect">
                      <a:avLst/>
                    </a:prstGeom>
                    <a:ln>
                      <a:noFill/>
                    </a:ln>
                    <a:extLst>
                      <a:ext uri="{53640926-AAD7-44D8-BBD7-CCE9431645EC}">
                        <a14:shadowObscured xmlns:a14="http://schemas.microsoft.com/office/drawing/2010/main"/>
                      </a:ext>
                    </a:extLst>
                  </pic:spPr>
                </pic:pic>
              </a:graphicData>
            </a:graphic>
          </wp:inline>
        </w:drawing>
      </w:r>
    </w:p>
    <w:p w14:paraId="3C76684A" w14:textId="77777777" w:rsidR="000B2A4D" w:rsidRDefault="000B2A4D" w:rsidP="00562D4C">
      <w:pPr>
        <w:spacing w:before="0" w:after="0"/>
        <w:rPr>
          <w:sz w:val="22"/>
          <w:szCs w:val="22"/>
        </w:rPr>
      </w:pPr>
    </w:p>
    <w:p w14:paraId="258BAE02" w14:textId="77777777" w:rsidR="00871E53" w:rsidRPr="009A32B7" w:rsidRDefault="006D60DB" w:rsidP="00562D4C">
      <w:pPr>
        <w:pStyle w:val="Heading2"/>
        <w:rPr>
          <w:rStyle w:val="Heading2Char"/>
          <w:b/>
          <w:caps/>
        </w:rPr>
      </w:pPr>
      <w:r w:rsidRPr="009A32B7">
        <w:rPr>
          <w:rStyle w:val="Heading2Char"/>
          <w:b/>
          <w:caps/>
        </w:rPr>
        <w:t>Adding a Lin</w:t>
      </w:r>
      <w:r w:rsidR="00871E53" w:rsidRPr="009A32B7">
        <w:rPr>
          <w:rStyle w:val="Heading2Char"/>
          <w:b/>
          <w:caps/>
        </w:rPr>
        <w:t>e - Manual</w:t>
      </w:r>
      <w:r w:rsidR="005B19F8">
        <w:rPr>
          <w:rStyle w:val="Heading2Char"/>
          <w:b/>
          <w:caps/>
        </w:rPr>
        <w:t>ly</w:t>
      </w:r>
    </w:p>
    <w:p w14:paraId="7A9F555F" w14:textId="77777777" w:rsidR="00961CEC" w:rsidRPr="00E37698" w:rsidRDefault="00961CEC" w:rsidP="00562D4C">
      <w:pPr>
        <w:pStyle w:val="Heading3"/>
        <w:rPr>
          <w:rFonts w:eastAsia="Times New Roman"/>
          <w:szCs w:val="22"/>
          <w:lang w:eastAsia="en-CA"/>
        </w:rPr>
      </w:pPr>
      <w:r w:rsidRPr="00E37698">
        <w:rPr>
          <w:rFonts w:eastAsia="Times New Roman"/>
          <w:szCs w:val="22"/>
          <w:lang w:eastAsia="en-CA"/>
        </w:rPr>
        <w:t>Accessing the Draw and Measure Tool</w:t>
      </w:r>
    </w:p>
    <w:p w14:paraId="4D9B04C3" w14:textId="77777777" w:rsidR="00961CEC" w:rsidRPr="00E37698" w:rsidRDefault="00961CEC" w:rsidP="00562D4C">
      <w:pPr>
        <w:numPr>
          <w:ilvl w:val="0"/>
          <w:numId w:val="21"/>
        </w:numPr>
        <w:shd w:val="clear" w:color="auto" w:fill="FFFFFF"/>
        <w:spacing w:before="0" w:after="0" w:line="240" w:lineRule="auto"/>
        <w:ind w:left="225"/>
        <w:textAlignment w:val="baseline"/>
        <w:rPr>
          <w:rFonts w:eastAsia="Times New Roman" w:cs="Arial"/>
          <w:color w:val="000000"/>
          <w:sz w:val="22"/>
          <w:szCs w:val="22"/>
          <w:lang w:eastAsia="en-CA"/>
        </w:rPr>
      </w:pPr>
      <w:r w:rsidRPr="00E37698">
        <w:rPr>
          <w:rFonts w:eastAsia="Times New Roman" w:cs="Arial"/>
          <w:color w:val="000000"/>
          <w:sz w:val="22"/>
          <w:szCs w:val="22"/>
          <w:lang w:eastAsia="en-CA"/>
        </w:rPr>
        <w:t>Open the desired  map that you want to draw/measure lines or areas on</w:t>
      </w:r>
    </w:p>
    <w:p w14:paraId="4F12925E" w14:textId="77777777" w:rsidR="00961CEC" w:rsidRPr="00961CEC" w:rsidRDefault="00961CEC" w:rsidP="00562D4C">
      <w:pPr>
        <w:numPr>
          <w:ilvl w:val="0"/>
          <w:numId w:val="21"/>
        </w:numPr>
        <w:shd w:val="clear" w:color="auto" w:fill="FFFFFF"/>
        <w:spacing w:before="0" w:after="0" w:line="240" w:lineRule="auto"/>
        <w:ind w:left="225"/>
        <w:textAlignment w:val="baseline"/>
        <w:rPr>
          <w:rFonts w:ascii="Arial" w:eastAsia="Times New Roman" w:hAnsi="Arial" w:cs="Arial"/>
          <w:color w:val="000000"/>
          <w:lang w:eastAsia="en-CA"/>
        </w:rPr>
      </w:pPr>
      <w:r w:rsidRPr="00E37698">
        <w:rPr>
          <w:rFonts w:eastAsia="Times New Roman" w:cs="Arial"/>
          <w:color w:val="000000"/>
          <w:sz w:val="22"/>
          <w:szCs w:val="22"/>
          <w:lang w:eastAsia="en-CA"/>
        </w:rPr>
        <w:t xml:space="preserve">Tap the Tools icon </w:t>
      </w:r>
      <w:r w:rsidRPr="00E37698">
        <w:rPr>
          <w:noProof/>
          <w:sz w:val="22"/>
          <w:szCs w:val="22"/>
          <w:lang w:eastAsia="en-CA"/>
        </w:rPr>
        <w:drawing>
          <wp:inline distT="0" distB="0" distL="0" distR="0" wp14:anchorId="21630AB6" wp14:editId="6F9EB7C3">
            <wp:extent cx="194733" cy="171824"/>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194750" cy="171839"/>
                    </a:xfrm>
                    <a:prstGeom prst="rect">
                      <a:avLst/>
                    </a:prstGeom>
                  </pic:spPr>
                </pic:pic>
              </a:graphicData>
            </a:graphic>
          </wp:inline>
        </w:drawing>
      </w:r>
      <w:r w:rsidRPr="00E37698">
        <w:rPr>
          <w:rFonts w:eastAsia="Times New Roman" w:cs="Arial"/>
          <w:color w:val="000000"/>
          <w:sz w:val="22"/>
          <w:szCs w:val="22"/>
          <w:lang w:eastAsia="en-CA"/>
        </w:rPr>
        <w:t xml:space="preserve"> (wrench in the lower right-hand corner), then tap </w:t>
      </w:r>
      <w:r w:rsidRPr="00E37698">
        <w:rPr>
          <w:rFonts w:eastAsia="Times New Roman" w:cs="Arial"/>
          <w:b/>
          <w:color w:val="000000"/>
          <w:sz w:val="22"/>
          <w:szCs w:val="22"/>
          <w:lang w:eastAsia="en-CA"/>
        </w:rPr>
        <w:t>'Draw and Measure'</w:t>
      </w:r>
      <w:r w:rsidRPr="00961CEC">
        <w:rPr>
          <w:rFonts w:ascii="Arial" w:eastAsia="Times New Roman" w:hAnsi="Arial" w:cs="Arial"/>
          <w:color w:val="000000"/>
          <w:lang w:eastAsia="en-CA"/>
        </w:rPr>
        <w:br/>
        <w:t> </w:t>
      </w:r>
    </w:p>
    <w:p w14:paraId="1685FEB6" w14:textId="77777777" w:rsidR="00961CEC" w:rsidRPr="00961CEC" w:rsidRDefault="00961CEC" w:rsidP="00562D4C">
      <w:pPr>
        <w:spacing w:before="0" w:after="0" w:line="240" w:lineRule="auto"/>
        <w:rPr>
          <w:rFonts w:ascii="Times New Roman" w:eastAsia="Times New Roman" w:hAnsi="Times New Roman" w:cs="Times New Roman"/>
          <w:sz w:val="24"/>
          <w:szCs w:val="24"/>
          <w:lang w:eastAsia="en-CA"/>
        </w:rPr>
      </w:pPr>
      <w:r>
        <w:rPr>
          <w:rFonts w:ascii="Times New Roman" w:eastAsia="Times New Roman" w:hAnsi="Times New Roman" w:cs="Times New Roman"/>
          <w:noProof/>
          <w:sz w:val="24"/>
          <w:szCs w:val="24"/>
          <w:lang w:eastAsia="en-CA"/>
        </w:rPr>
        <w:lastRenderedPageBreak/>
        <w:drawing>
          <wp:inline distT="0" distB="0" distL="0" distR="0" wp14:anchorId="36FCB744" wp14:editId="180F7642">
            <wp:extent cx="3811053" cy="2997200"/>
            <wp:effectExtent l="0" t="0" r="0" b="0"/>
            <wp:docPr id="39" name="Picture 39" descr="http://help.avenzamaps.com/customer/portal/attachments/820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help.avenzamaps.com/customer/portal/attachments/82051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811019" cy="2997173"/>
                    </a:xfrm>
                    <a:prstGeom prst="rect">
                      <a:avLst/>
                    </a:prstGeom>
                    <a:noFill/>
                    <a:ln>
                      <a:noFill/>
                    </a:ln>
                  </pic:spPr>
                </pic:pic>
              </a:graphicData>
            </a:graphic>
          </wp:inline>
        </w:drawing>
      </w:r>
    </w:p>
    <w:p w14:paraId="2D894870" w14:textId="77777777" w:rsidR="00961CEC" w:rsidRPr="00961CEC" w:rsidRDefault="00961CEC" w:rsidP="00562D4C">
      <w:pPr>
        <w:shd w:val="clear" w:color="auto" w:fill="FFFFFF"/>
        <w:spacing w:before="0" w:after="0" w:line="240" w:lineRule="auto"/>
        <w:textAlignment w:val="baseline"/>
        <w:rPr>
          <w:rFonts w:ascii="Times New Roman" w:eastAsia="Times New Roman" w:hAnsi="Times New Roman" w:cs="Times New Roman"/>
          <w:sz w:val="24"/>
          <w:szCs w:val="24"/>
          <w:lang w:eastAsia="en-CA"/>
        </w:rPr>
      </w:pPr>
    </w:p>
    <w:p w14:paraId="06ACACA2" w14:textId="77777777" w:rsidR="00961CEC" w:rsidRPr="00E37698" w:rsidRDefault="00961CEC" w:rsidP="00562D4C">
      <w:pPr>
        <w:numPr>
          <w:ilvl w:val="0"/>
          <w:numId w:val="22"/>
        </w:numPr>
        <w:shd w:val="clear" w:color="auto" w:fill="FFFFFF"/>
        <w:spacing w:before="0" w:after="0" w:line="240" w:lineRule="auto"/>
        <w:ind w:left="225"/>
        <w:textAlignment w:val="baseline"/>
        <w:rPr>
          <w:rFonts w:eastAsia="Times New Roman" w:cs="Arial"/>
          <w:color w:val="000000"/>
          <w:sz w:val="22"/>
          <w:szCs w:val="22"/>
          <w:lang w:eastAsia="en-CA"/>
        </w:rPr>
      </w:pPr>
      <w:r w:rsidRPr="00E37698">
        <w:rPr>
          <w:rFonts w:eastAsia="Times New Roman" w:cs="Arial"/>
          <w:color w:val="000000"/>
          <w:sz w:val="22"/>
          <w:szCs w:val="22"/>
          <w:lang w:eastAsia="en-CA"/>
        </w:rPr>
        <w:t>With the Draw and Measure tool open, pan around the map until the crosshair is centered where you like to create your first point</w:t>
      </w:r>
    </w:p>
    <w:p w14:paraId="29678251" w14:textId="77777777" w:rsidR="00961CEC" w:rsidRPr="00E37698" w:rsidRDefault="00961CEC" w:rsidP="00562D4C">
      <w:pPr>
        <w:numPr>
          <w:ilvl w:val="0"/>
          <w:numId w:val="22"/>
        </w:numPr>
        <w:shd w:val="clear" w:color="auto" w:fill="FFFFFF"/>
        <w:spacing w:before="0" w:after="0" w:line="240" w:lineRule="auto"/>
        <w:ind w:left="225"/>
        <w:textAlignment w:val="baseline"/>
        <w:rPr>
          <w:rFonts w:eastAsia="Times New Roman" w:cs="Arial"/>
          <w:color w:val="000000"/>
          <w:sz w:val="22"/>
          <w:szCs w:val="22"/>
          <w:lang w:eastAsia="en-CA"/>
        </w:rPr>
      </w:pPr>
      <w:r w:rsidRPr="00E37698">
        <w:rPr>
          <w:rFonts w:eastAsia="Times New Roman" w:cs="Arial"/>
          <w:color w:val="000000"/>
          <w:sz w:val="22"/>
          <w:szCs w:val="22"/>
          <w:lang w:eastAsia="en-CA"/>
        </w:rPr>
        <w:t>Once the crosshair is in place, tap anywhere on the map view to create the first vertex</w:t>
      </w:r>
    </w:p>
    <w:p w14:paraId="02FF3180" w14:textId="77777777" w:rsidR="00961CEC" w:rsidRPr="00E37698" w:rsidRDefault="00961CEC" w:rsidP="00562D4C">
      <w:pPr>
        <w:numPr>
          <w:ilvl w:val="0"/>
          <w:numId w:val="22"/>
        </w:numPr>
        <w:shd w:val="clear" w:color="auto" w:fill="FFFFFF"/>
        <w:spacing w:before="0" w:after="0" w:line="240" w:lineRule="auto"/>
        <w:ind w:left="225"/>
        <w:textAlignment w:val="baseline"/>
        <w:rPr>
          <w:rFonts w:eastAsia="Times New Roman" w:cs="Arial"/>
          <w:color w:val="000000"/>
          <w:sz w:val="22"/>
          <w:szCs w:val="22"/>
          <w:lang w:eastAsia="en-CA"/>
        </w:rPr>
      </w:pPr>
      <w:r w:rsidRPr="00E37698">
        <w:rPr>
          <w:rFonts w:eastAsia="Times New Roman" w:cs="Arial"/>
          <w:color w:val="000000"/>
          <w:sz w:val="22"/>
          <w:szCs w:val="22"/>
          <w:lang w:eastAsia="en-CA"/>
        </w:rPr>
        <w:t>Continue in this fashion until your line is complete.  If you need to undo a point you just made, tap the back arrow on the toolbar to remove the last vertex</w:t>
      </w:r>
    </w:p>
    <w:p w14:paraId="131AA756" w14:textId="77777777" w:rsidR="00961CEC" w:rsidRPr="00E37698" w:rsidRDefault="00961CEC" w:rsidP="00562D4C">
      <w:pPr>
        <w:numPr>
          <w:ilvl w:val="0"/>
          <w:numId w:val="22"/>
        </w:numPr>
        <w:shd w:val="clear" w:color="auto" w:fill="FFFFFF"/>
        <w:spacing w:before="0" w:after="0" w:line="240" w:lineRule="auto"/>
        <w:ind w:left="225"/>
        <w:textAlignment w:val="baseline"/>
        <w:rPr>
          <w:rFonts w:eastAsia="Times New Roman" w:cs="Arial"/>
          <w:color w:val="000000"/>
          <w:sz w:val="22"/>
          <w:szCs w:val="22"/>
          <w:lang w:eastAsia="en-CA"/>
        </w:rPr>
      </w:pPr>
      <w:r w:rsidRPr="00E37698">
        <w:rPr>
          <w:rFonts w:eastAsia="Times New Roman" w:cs="Arial"/>
          <w:color w:val="000000"/>
          <w:sz w:val="22"/>
          <w:szCs w:val="22"/>
          <w:lang w:eastAsia="en-CA"/>
        </w:rPr>
        <w:t>While drawing, you will see the line measurements at the top of the screen for the current segment, and a total of all lines</w:t>
      </w:r>
    </w:p>
    <w:p w14:paraId="00924BB1" w14:textId="77777777" w:rsidR="00961CEC" w:rsidRPr="00E37698" w:rsidRDefault="00961CEC" w:rsidP="00562D4C">
      <w:pPr>
        <w:numPr>
          <w:ilvl w:val="0"/>
          <w:numId w:val="22"/>
        </w:numPr>
        <w:shd w:val="clear" w:color="auto" w:fill="FFFFFF"/>
        <w:spacing w:before="0" w:after="0" w:line="240" w:lineRule="auto"/>
        <w:ind w:left="225"/>
        <w:textAlignment w:val="baseline"/>
        <w:rPr>
          <w:rFonts w:eastAsia="Times New Roman" w:cs="Arial"/>
          <w:color w:val="000000"/>
          <w:lang w:eastAsia="en-CA"/>
        </w:rPr>
      </w:pPr>
      <w:r w:rsidRPr="00E37698">
        <w:rPr>
          <w:rFonts w:eastAsia="Times New Roman" w:cs="Arial"/>
          <w:color w:val="000000"/>
          <w:sz w:val="22"/>
          <w:szCs w:val="22"/>
          <w:lang w:eastAsia="en-CA"/>
        </w:rPr>
        <w:t>Once satisfied with your line, tap the checkmark on the lower right-hand side to save the line.  It will now be listed in your Map Features list</w:t>
      </w:r>
      <w:r w:rsidRPr="00E37698">
        <w:rPr>
          <w:rFonts w:eastAsia="Times New Roman" w:cs="Arial"/>
          <w:color w:val="000000"/>
          <w:lang w:eastAsia="en-CA"/>
        </w:rPr>
        <w:br/>
        <w:t> </w:t>
      </w:r>
    </w:p>
    <w:p w14:paraId="076E6752" w14:textId="77777777" w:rsidR="00961CEC" w:rsidRDefault="00961CEC" w:rsidP="00562D4C">
      <w:pPr>
        <w:spacing w:before="0" w:after="0"/>
        <w:rPr>
          <w:sz w:val="22"/>
          <w:szCs w:val="22"/>
        </w:rPr>
      </w:pPr>
      <w:r>
        <w:rPr>
          <w:rFonts w:ascii="Times New Roman" w:eastAsia="Times New Roman" w:hAnsi="Times New Roman" w:cs="Times New Roman"/>
          <w:noProof/>
          <w:sz w:val="24"/>
          <w:szCs w:val="24"/>
          <w:lang w:eastAsia="en-CA"/>
        </w:rPr>
        <w:drawing>
          <wp:inline distT="0" distB="0" distL="0" distR="0" wp14:anchorId="2438918D" wp14:editId="2934A451">
            <wp:extent cx="3040380" cy="2414958"/>
            <wp:effectExtent l="0" t="0" r="7620" b="4445"/>
            <wp:docPr id="29" name="Picture 29" descr="http://help.avenzamaps.com/customer/portal/attachments/820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help.avenzamaps.com/customer/portal/attachments/82051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074709" cy="2442225"/>
                    </a:xfrm>
                    <a:prstGeom prst="rect">
                      <a:avLst/>
                    </a:prstGeom>
                    <a:noFill/>
                    <a:ln>
                      <a:noFill/>
                    </a:ln>
                  </pic:spPr>
                </pic:pic>
              </a:graphicData>
            </a:graphic>
          </wp:inline>
        </w:drawing>
      </w:r>
    </w:p>
    <w:p w14:paraId="317E7A1A" w14:textId="77777777" w:rsidR="00961CEC" w:rsidRPr="009A32B7" w:rsidRDefault="00961CEC" w:rsidP="00562D4C">
      <w:pPr>
        <w:spacing w:before="0" w:after="0"/>
        <w:rPr>
          <w:noProof/>
          <w:sz w:val="22"/>
          <w:szCs w:val="22"/>
          <w:lang w:eastAsia="en-CA"/>
        </w:rPr>
      </w:pPr>
      <w:r w:rsidRPr="009A32B7">
        <w:rPr>
          <w:b/>
          <w:noProof/>
          <w:sz w:val="22"/>
          <w:szCs w:val="22"/>
          <w:lang w:eastAsia="en-CA"/>
        </w:rPr>
        <w:t>To add description/attributes,</w:t>
      </w:r>
      <w:r w:rsidRPr="009A32B7">
        <w:rPr>
          <w:noProof/>
          <w:sz w:val="22"/>
          <w:szCs w:val="22"/>
          <w:lang w:eastAsia="en-CA"/>
        </w:rPr>
        <w:t xml:space="preserve"> Select the line, </w:t>
      </w:r>
      <w:r>
        <w:rPr>
          <w:noProof/>
          <w:sz w:val="22"/>
          <w:szCs w:val="22"/>
          <w:lang w:eastAsia="en-CA"/>
        </w:rPr>
        <w:t xml:space="preserve">then </w:t>
      </w:r>
      <w:r w:rsidRPr="009A32B7">
        <w:rPr>
          <w:noProof/>
          <w:sz w:val="22"/>
          <w:szCs w:val="22"/>
          <w:lang w:eastAsia="en-CA"/>
        </w:rPr>
        <w:t xml:space="preserve">hit the </w:t>
      </w:r>
      <w:r w:rsidRPr="009A32B7">
        <w:rPr>
          <w:noProof/>
          <w:sz w:val="22"/>
          <w:szCs w:val="22"/>
          <w:lang w:eastAsia="en-CA"/>
        </w:rPr>
        <w:drawing>
          <wp:inline distT="0" distB="0" distL="0" distR="0" wp14:anchorId="639085F3" wp14:editId="3A6FA2E7">
            <wp:extent cx="130527" cy="120487"/>
            <wp:effectExtent l="0" t="0" r="317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132809" cy="122593"/>
                    </a:xfrm>
                    <a:prstGeom prst="rect">
                      <a:avLst/>
                    </a:prstGeom>
                  </pic:spPr>
                </pic:pic>
              </a:graphicData>
            </a:graphic>
          </wp:inline>
        </w:drawing>
      </w:r>
      <w:r w:rsidRPr="009A32B7">
        <w:rPr>
          <w:noProof/>
          <w:sz w:val="22"/>
          <w:szCs w:val="22"/>
          <w:lang w:eastAsia="en-CA"/>
        </w:rPr>
        <w:t>. This will allow you to add description text or select from a KML schema</w:t>
      </w:r>
      <w:r w:rsidR="001E1534">
        <w:rPr>
          <w:noProof/>
          <w:sz w:val="22"/>
          <w:szCs w:val="22"/>
          <w:lang w:eastAsia="en-CA"/>
        </w:rPr>
        <w:t xml:space="preserve"> (picklist)</w:t>
      </w:r>
      <w:r w:rsidRPr="009A32B7">
        <w:rPr>
          <w:noProof/>
          <w:sz w:val="22"/>
          <w:szCs w:val="22"/>
          <w:lang w:eastAsia="en-CA"/>
        </w:rPr>
        <w:t xml:space="preserve"> that was imported or created.</w:t>
      </w:r>
    </w:p>
    <w:p w14:paraId="5C1EF718" w14:textId="77777777" w:rsidR="00961CEC" w:rsidRPr="009A32B7" w:rsidRDefault="00961CEC" w:rsidP="00562D4C">
      <w:pPr>
        <w:spacing w:before="0" w:after="0"/>
        <w:rPr>
          <w:sz w:val="22"/>
          <w:szCs w:val="22"/>
        </w:rPr>
      </w:pPr>
      <w:r w:rsidRPr="009A32B7">
        <w:rPr>
          <w:noProof/>
          <w:sz w:val="22"/>
          <w:szCs w:val="22"/>
          <w:lang w:eastAsia="en-CA"/>
        </w:rPr>
        <w:drawing>
          <wp:inline distT="0" distB="0" distL="0" distR="0" wp14:anchorId="67C959C6" wp14:editId="3285E350">
            <wp:extent cx="3810000" cy="8382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a:srcRect t="27151" b="43632"/>
                    <a:stretch/>
                  </pic:blipFill>
                  <pic:spPr bwMode="auto">
                    <a:xfrm>
                      <a:off x="0" y="0"/>
                      <a:ext cx="3808383" cy="837844"/>
                    </a:xfrm>
                    <a:prstGeom prst="rect">
                      <a:avLst/>
                    </a:prstGeom>
                    <a:ln>
                      <a:noFill/>
                    </a:ln>
                    <a:extLst>
                      <a:ext uri="{53640926-AAD7-44D8-BBD7-CCE9431645EC}">
                        <a14:shadowObscured xmlns:a14="http://schemas.microsoft.com/office/drawing/2010/main"/>
                      </a:ext>
                    </a:extLst>
                  </pic:spPr>
                </pic:pic>
              </a:graphicData>
            </a:graphic>
          </wp:inline>
        </w:drawing>
      </w:r>
    </w:p>
    <w:p w14:paraId="2AFA4C64" w14:textId="77777777" w:rsidR="00961CEC" w:rsidRPr="009A32B7" w:rsidRDefault="00961CEC" w:rsidP="00562D4C">
      <w:pPr>
        <w:spacing w:before="0" w:after="0"/>
        <w:rPr>
          <w:sz w:val="22"/>
          <w:szCs w:val="22"/>
        </w:rPr>
      </w:pPr>
    </w:p>
    <w:p w14:paraId="5F517370" w14:textId="77777777" w:rsidR="00376983" w:rsidRPr="009A32B7" w:rsidRDefault="00376983" w:rsidP="00562D4C">
      <w:pPr>
        <w:pStyle w:val="Heading1"/>
        <w:spacing w:before="0"/>
      </w:pPr>
      <w:bookmarkStart w:id="0" w:name="_KML_Schema_(Pick"/>
      <w:bookmarkEnd w:id="0"/>
      <w:r>
        <w:t xml:space="preserve">KML Schema </w:t>
      </w:r>
      <w:r w:rsidR="005B19F8">
        <w:t>(Pick List)</w:t>
      </w:r>
    </w:p>
    <w:p w14:paraId="52C68B18" w14:textId="77777777" w:rsidR="00376983" w:rsidRPr="009A32B7" w:rsidRDefault="00376983" w:rsidP="00562D4C">
      <w:pPr>
        <w:pStyle w:val="ListParagraph"/>
        <w:spacing w:before="0" w:after="0" w:line="240" w:lineRule="auto"/>
        <w:rPr>
          <w:sz w:val="22"/>
          <w:szCs w:val="22"/>
        </w:rPr>
      </w:pPr>
    </w:p>
    <w:p w14:paraId="25D2F7C7" w14:textId="77777777" w:rsidR="00376983" w:rsidRPr="009A32B7" w:rsidRDefault="00376983" w:rsidP="00562D4C">
      <w:pPr>
        <w:pStyle w:val="Heading2"/>
        <w:rPr>
          <w:i/>
        </w:rPr>
      </w:pPr>
      <w:r w:rsidRPr="009A32B7">
        <w:t>KML Schema for Rehab</w:t>
      </w:r>
    </w:p>
    <w:p w14:paraId="297861E4" w14:textId="77777777" w:rsidR="00376983" w:rsidRPr="009A32B7" w:rsidRDefault="00376983" w:rsidP="00562D4C">
      <w:pPr>
        <w:spacing w:before="0" w:after="0" w:line="240" w:lineRule="auto"/>
        <w:rPr>
          <w:sz w:val="22"/>
          <w:szCs w:val="22"/>
        </w:rPr>
      </w:pPr>
      <w:r w:rsidRPr="009A32B7">
        <w:rPr>
          <w:sz w:val="22"/>
          <w:szCs w:val="22"/>
        </w:rPr>
        <w:t xml:space="preserve">KML Schema reduces errors and data collection time. It can be up in advance and allows attributes to be selected from a drop down menu (pick list) instead of having to be types in. If you are entering a unique number it will also give you a list of numbers that have been previous used. Creating a KML Schema is highly recommended. </w:t>
      </w:r>
    </w:p>
    <w:p w14:paraId="0A501E14" w14:textId="77777777" w:rsidR="00376983" w:rsidRPr="009A32B7" w:rsidRDefault="00376983" w:rsidP="00562D4C">
      <w:pPr>
        <w:spacing w:before="0" w:after="0" w:line="240" w:lineRule="auto"/>
        <w:rPr>
          <w:sz w:val="22"/>
          <w:szCs w:val="22"/>
        </w:rPr>
      </w:pPr>
    </w:p>
    <w:p w14:paraId="3E9EAC39" w14:textId="77777777" w:rsidR="00376983" w:rsidRPr="009A32B7" w:rsidRDefault="00376983" w:rsidP="00562D4C">
      <w:pPr>
        <w:spacing w:before="0" w:after="0" w:line="240" w:lineRule="auto"/>
        <w:rPr>
          <w:sz w:val="22"/>
          <w:szCs w:val="22"/>
        </w:rPr>
      </w:pPr>
      <w:r w:rsidRPr="009A32B7">
        <w:rPr>
          <w:sz w:val="22"/>
          <w:szCs w:val="22"/>
        </w:rPr>
        <w:t>This Current Schema has Rehab points and lines and also Incident line types</w:t>
      </w:r>
    </w:p>
    <w:p w14:paraId="6841E112" w14:textId="77777777" w:rsidR="00382830" w:rsidRDefault="001A7695" w:rsidP="00382830">
      <w:pPr>
        <w:keepNext/>
        <w:spacing w:before="0" w:after="0" w:line="240" w:lineRule="auto"/>
      </w:pPr>
      <w:r w:rsidRPr="001A7695">
        <w:object w:dxaOrig="3576" w:dyaOrig="816" w14:anchorId="556E3A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8.5pt;height:40.5pt" o:ole="">
            <v:imagedata r:id="rId21" o:title=""/>
          </v:shape>
          <o:OLEObject Type="Embed" ProgID="Package" ShapeID="_x0000_i1025" DrawAspect="Content" ObjectID="_1710826584" r:id="rId22"/>
        </w:object>
      </w:r>
    </w:p>
    <w:p w14:paraId="42644BA0" w14:textId="77777777" w:rsidR="00A61BEE" w:rsidRDefault="00A61BEE" w:rsidP="00382830">
      <w:pPr>
        <w:keepNext/>
        <w:spacing w:before="0" w:after="0" w:line="240" w:lineRule="auto"/>
      </w:pPr>
    </w:p>
    <w:p w14:paraId="1CB61C08" w14:textId="77777777" w:rsidR="00A61BEE" w:rsidRDefault="00A61BEE" w:rsidP="00382830">
      <w:pPr>
        <w:keepNext/>
        <w:spacing w:before="0" w:after="0" w:line="240" w:lineRule="auto"/>
      </w:pPr>
      <w:r>
        <w:t>Symbology (export from your e-mail into Avenza)</w:t>
      </w:r>
    </w:p>
    <w:p w14:paraId="115E2FC2" w14:textId="77777777" w:rsidR="00A61BEE" w:rsidRDefault="00A61BEE" w:rsidP="00382830">
      <w:pPr>
        <w:keepNext/>
        <w:spacing w:before="0" w:after="0" w:line="240" w:lineRule="auto"/>
      </w:pPr>
      <w:r w:rsidRPr="00A61BEE">
        <w:object w:dxaOrig="2184" w:dyaOrig="816" w14:anchorId="00C6EA17">
          <v:shape id="_x0000_i1026" type="#_x0000_t75" style="width:109.5pt;height:40.5pt" o:ole="">
            <v:imagedata r:id="rId23" o:title=""/>
          </v:shape>
          <o:OLEObject Type="Embed" ProgID="Package" ShapeID="_x0000_i1026" DrawAspect="Content" ObjectID="_1710826585" r:id="rId24"/>
        </w:object>
      </w:r>
    </w:p>
    <w:p w14:paraId="655AD893" w14:textId="77777777" w:rsidR="00A61BEE" w:rsidRDefault="00A61BEE" w:rsidP="00382830">
      <w:pPr>
        <w:keepNext/>
        <w:spacing w:before="0" w:after="0" w:line="240" w:lineRule="auto"/>
      </w:pPr>
      <w:r w:rsidRPr="00A61BEE">
        <w:object w:dxaOrig="2352" w:dyaOrig="816" w14:anchorId="6A0F2090">
          <v:shape id="_x0000_i1027" type="#_x0000_t75" style="width:117.75pt;height:40.5pt" o:ole="">
            <v:imagedata r:id="rId25" o:title=""/>
          </v:shape>
          <o:OLEObject Type="Embed" ProgID="Package" ShapeID="_x0000_i1027" DrawAspect="Content" ObjectID="_1710826586" r:id="rId26"/>
        </w:object>
      </w:r>
    </w:p>
    <w:p w14:paraId="69337AF5" w14:textId="77777777" w:rsidR="007F73B7" w:rsidRDefault="007F73B7" w:rsidP="00382830">
      <w:pPr>
        <w:keepNext/>
        <w:spacing w:before="0" w:after="0" w:line="240" w:lineRule="auto"/>
        <w:rPr>
          <w:sz w:val="22"/>
          <w:szCs w:val="22"/>
        </w:rPr>
      </w:pPr>
      <w:r>
        <w:rPr>
          <w:b/>
          <w:sz w:val="22"/>
          <w:szCs w:val="22"/>
        </w:rPr>
        <w:t>NOTE:</w:t>
      </w:r>
      <w:r>
        <w:rPr>
          <w:sz w:val="22"/>
          <w:szCs w:val="22"/>
        </w:rPr>
        <w:t xml:space="preserve"> When using these in Avenza will not opened in Google Earth Pro some of the points will only have a label and no pin or symbology.</w:t>
      </w:r>
    </w:p>
    <w:p w14:paraId="7700F6FF" w14:textId="77777777" w:rsidR="007F73B7" w:rsidRDefault="007F73B7" w:rsidP="00382830">
      <w:pPr>
        <w:keepNext/>
        <w:spacing w:before="0" w:after="0" w:line="240" w:lineRule="auto"/>
      </w:pPr>
    </w:p>
    <w:p w14:paraId="7B108759" w14:textId="4AD1F05B" w:rsidR="00376983" w:rsidRDefault="00915BAE" w:rsidP="00562D4C">
      <w:pPr>
        <w:spacing w:before="0" w:after="0" w:line="240" w:lineRule="auto"/>
        <w:rPr>
          <w:sz w:val="22"/>
          <w:szCs w:val="22"/>
        </w:rPr>
      </w:pPr>
      <w:r>
        <w:rPr>
          <w:sz w:val="22"/>
          <w:szCs w:val="22"/>
        </w:rPr>
        <w:t>How to edit or create Schema for a KML pick list</w:t>
      </w:r>
      <w:r w:rsidR="004462F1">
        <w:rPr>
          <w:sz w:val="22"/>
          <w:szCs w:val="22"/>
        </w:rPr>
        <w:t xml:space="preserve"> - Read</w:t>
      </w:r>
      <w:r>
        <w:rPr>
          <w:sz w:val="22"/>
          <w:szCs w:val="22"/>
        </w:rPr>
        <w:t xml:space="preserve"> instruction</w:t>
      </w:r>
      <w:r w:rsidR="004462F1">
        <w:rPr>
          <w:sz w:val="22"/>
          <w:szCs w:val="22"/>
        </w:rPr>
        <w:t>s</w:t>
      </w:r>
      <w:r>
        <w:rPr>
          <w:sz w:val="22"/>
          <w:szCs w:val="22"/>
        </w:rPr>
        <w:t xml:space="preserve"> below or </w:t>
      </w:r>
      <w:r w:rsidR="00376983" w:rsidRPr="009A32B7">
        <w:rPr>
          <w:sz w:val="22"/>
          <w:szCs w:val="22"/>
        </w:rPr>
        <w:t xml:space="preserve">please contact </w:t>
      </w:r>
      <w:r w:rsidR="004462F1">
        <w:rPr>
          <w:sz w:val="22"/>
          <w:szCs w:val="22"/>
        </w:rPr>
        <w:t>Steve Richards</w:t>
      </w:r>
      <w:r w:rsidR="00376983" w:rsidRPr="009A32B7">
        <w:rPr>
          <w:sz w:val="22"/>
          <w:szCs w:val="22"/>
        </w:rPr>
        <w:t xml:space="preserve">[ </w:t>
      </w:r>
      <w:hyperlink r:id="rId27" w:history="1">
        <w:r w:rsidR="004462F1" w:rsidRPr="003B5726">
          <w:rPr>
            <w:rStyle w:val="Hyperlink"/>
            <w:sz w:val="22"/>
            <w:szCs w:val="22"/>
          </w:rPr>
          <w:t>Steve.Richards@gov.bc.ca</w:t>
        </w:r>
      </w:hyperlink>
      <w:r w:rsidR="00376983" w:rsidRPr="009A32B7">
        <w:rPr>
          <w:sz w:val="22"/>
          <w:szCs w:val="22"/>
        </w:rPr>
        <w:t xml:space="preserve"> ].</w:t>
      </w:r>
      <w:r>
        <w:rPr>
          <w:sz w:val="22"/>
          <w:szCs w:val="22"/>
        </w:rPr>
        <w:t xml:space="preserve"> </w:t>
      </w:r>
    </w:p>
    <w:p w14:paraId="44256522" w14:textId="77777777" w:rsidR="00376983" w:rsidRPr="009A32B7" w:rsidRDefault="00376983" w:rsidP="00562D4C">
      <w:pPr>
        <w:spacing w:before="0" w:after="0" w:line="240" w:lineRule="auto"/>
        <w:rPr>
          <w:sz w:val="22"/>
          <w:szCs w:val="22"/>
        </w:rPr>
      </w:pPr>
    </w:p>
    <w:p w14:paraId="69A5904E" w14:textId="77777777" w:rsidR="00376983" w:rsidRPr="009A32B7" w:rsidRDefault="00376983" w:rsidP="00562D4C">
      <w:pPr>
        <w:pStyle w:val="Heading2"/>
      </w:pPr>
      <w:r w:rsidRPr="009A32B7">
        <w:rPr>
          <w:rFonts w:eastAsia="Times New Roman"/>
          <w:lang w:eastAsia="en-CA"/>
        </w:rPr>
        <w:t>To create an Attribute Schema</w:t>
      </w:r>
      <w:r w:rsidR="005B19F8">
        <w:rPr>
          <w:rFonts w:eastAsia="Times New Roman"/>
          <w:lang w:eastAsia="en-CA"/>
        </w:rPr>
        <w:t xml:space="preserve"> (Pick List)</w:t>
      </w:r>
      <w:r w:rsidRPr="009A32B7">
        <w:rPr>
          <w:rFonts w:eastAsia="Times New Roman"/>
          <w:lang w:eastAsia="en-CA"/>
        </w:rPr>
        <w:t xml:space="preserve"> for a layer:</w:t>
      </w:r>
      <w:r w:rsidRPr="009A32B7">
        <w:t> </w:t>
      </w:r>
    </w:p>
    <w:p w14:paraId="0F9E0111" w14:textId="77777777" w:rsidR="00376983" w:rsidRPr="009A32B7" w:rsidRDefault="00376983" w:rsidP="00562D4C">
      <w:pPr>
        <w:numPr>
          <w:ilvl w:val="0"/>
          <w:numId w:val="18"/>
        </w:numPr>
        <w:shd w:val="clear" w:color="auto" w:fill="FFFFFF"/>
        <w:spacing w:before="0" w:after="0" w:line="240" w:lineRule="auto"/>
        <w:ind w:left="225"/>
        <w:textAlignment w:val="baseline"/>
        <w:rPr>
          <w:sz w:val="22"/>
          <w:szCs w:val="22"/>
        </w:rPr>
      </w:pPr>
      <w:r w:rsidRPr="009A32B7">
        <w:rPr>
          <w:sz w:val="22"/>
          <w:szCs w:val="22"/>
        </w:rPr>
        <w:t>Tap Edit from the Layers tab, or from the Map Features list (within the Map View)</w:t>
      </w:r>
    </w:p>
    <w:p w14:paraId="3B9B9EE6" w14:textId="77777777" w:rsidR="00376983" w:rsidRPr="009A32B7" w:rsidRDefault="00376983" w:rsidP="00562D4C">
      <w:pPr>
        <w:numPr>
          <w:ilvl w:val="0"/>
          <w:numId w:val="18"/>
        </w:numPr>
        <w:shd w:val="clear" w:color="auto" w:fill="FFFFFF"/>
        <w:spacing w:before="0" w:after="0" w:line="240" w:lineRule="auto"/>
        <w:ind w:left="225"/>
        <w:textAlignment w:val="baseline"/>
        <w:rPr>
          <w:sz w:val="22"/>
          <w:szCs w:val="22"/>
        </w:rPr>
      </w:pPr>
      <w:r w:rsidRPr="009A32B7">
        <w:rPr>
          <w:sz w:val="22"/>
          <w:szCs w:val="22"/>
        </w:rPr>
        <w:t>Tap the 'i' icon for the desired layer </w:t>
      </w:r>
    </w:p>
    <w:p w14:paraId="5C2BC075" w14:textId="77777777" w:rsidR="00376983" w:rsidRPr="009A32B7" w:rsidRDefault="00376983" w:rsidP="00562D4C">
      <w:pPr>
        <w:numPr>
          <w:ilvl w:val="0"/>
          <w:numId w:val="18"/>
        </w:numPr>
        <w:shd w:val="clear" w:color="auto" w:fill="FFFFFF"/>
        <w:spacing w:before="0" w:after="0" w:line="240" w:lineRule="auto"/>
        <w:ind w:left="225"/>
        <w:textAlignment w:val="baseline"/>
        <w:rPr>
          <w:sz w:val="22"/>
          <w:szCs w:val="22"/>
        </w:rPr>
      </w:pPr>
      <w:r w:rsidRPr="009A32B7">
        <w:rPr>
          <w:sz w:val="22"/>
          <w:szCs w:val="22"/>
        </w:rPr>
        <w:t>Scroll down to the bottom of the Edit Layer dialog and tap on the '+' icon next to 'Add a New Attribute'.  This will open the Edit Attribute dialog</w:t>
      </w:r>
    </w:p>
    <w:p w14:paraId="15833FB8" w14:textId="77777777" w:rsidR="00376983" w:rsidRPr="009A32B7" w:rsidRDefault="00376983" w:rsidP="00562D4C">
      <w:pPr>
        <w:numPr>
          <w:ilvl w:val="0"/>
          <w:numId w:val="18"/>
        </w:numPr>
        <w:shd w:val="clear" w:color="auto" w:fill="FFFFFF"/>
        <w:spacing w:before="0" w:after="0" w:line="240" w:lineRule="auto"/>
        <w:ind w:left="225"/>
        <w:textAlignment w:val="baseline"/>
        <w:rPr>
          <w:sz w:val="22"/>
          <w:szCs w:val="22"/>
        </w:rPr>
      </w:pPr>
      <w:r w:rsidRPr="009A32B7">
        <w:rPr>
          <w:sz w:val="22"/>
          <w:szCs w:val="22"/>
        </w:rPr>
        <w:t>Rename the attribute as desired (e.g. Tree Type)</w:t>
      </w:r>
    </w:p>
    <w:p w14:paraId="673028F1" w14:textId="77777777" w:rsidR="00376983" w:rsidRPr="009A32B7" w:rsidRDefault="00376983" w:rsidP="00562D4C">
      <w:pPr>
        <w:numPr>
          <w:ilvl w:val="0"/>
          <w:numId w:val="18"/>
        </w:numPr>
        <w:shd w:val="clear" w:color="auto" w:fill="FFFFFF"/>
        <w:spacing w:before="0" w:after="0" w:line="240" w:lineRule="auto"/>
        <w:ind w:left="225"/>
        <w:textAlignment w:val="baseline"/>
        <w:rPr>
          <w:sz w:val="22"/>
          <w:szCs w:val="22"/>
        </w:rPr>
      </w:pPr>
      <w:r w:rsidRPr="009A32B7">
        <w:rPr>
          <w:sz w:val="22"/>
          <w:szCs w:val="22"/>
        </w:rPr>
        <w:t>Set the type of attribute </w:t>
      </w:r>
    </w:p>
    <w:p w14:paraId="3D9FA11C" w14:textId="77777777" w:rsidR="00376983" w:rsidRPr="009A32B7" w:rsidRDefault="00376983" w:rsidP="00562D4C">
      <w:pPr>
        <w:numPr>
          <w:ilvl w:val="0"/>
          <w:numId w:val="18"/>
        </w:numPr>
        <w:shd w:val="clear" w:color="auto" w:fill="FFFFFF"/>
        <w:spacing w:before="0" w:after="0" w:line="240" w:lineRule="auto"/>
        <w:ind w:left="225"/>
        <w:textAlignment w:val="baseline"/>
        <w:rPr>
          <w:sz w:val="22"/>
          <w:szCs w:val="22"/>
        </w:rPr>
      </w:pPr>
      <w:r w:rsidRPr="009A32B7">
        <w:rPr>
          <w:sz w:val="22"/>
          <w:szCs w:val="22"/>
        </w:rPr>
        <w:t>String - alphanumeric characters</w:t>
      </w:r>
    </w:p>
    <w:p w14:paraId="2FF476CE" w14:textId="77777777" w:rsidR="00376983" w:rsidRPr="009A32B7" w:rsidRDefault="00376983" w:rsidP="00562D4C">
      <w:pPr>
        <w:numPr>
          <w:ilvl w:val="0"/>
          <w:numId w:val="18"/>
        </w:numPr>
        <w:shd w:val="clear" w:color="auto" w:fill="FFFFFF"/>
        <w:spacing w:before="0" w:after="0" w:line="240" w:lineRule="auto"/>
        <w:ind w:left="225"/>
        <w:textAlignment w:val="baseline"/>
        <w:rPr>
          <w:sz w:val="22"/>
          <w:szCs w:val="22"/>
        </w:rPr>
      </w:pPr>
      <w:r w:rsidRPr="009A32B7">
        <w:rPr>
          <w:sz w:val="22"/>
          <w:szCs w:val="22"/>
        </w:rPr>
        <w:t>Boolean - yes or no values</w:t>
      </w:r>
    </w:p>
    <w:p w14:paraId="507E8930" w14:textId="77777777" w:rsidR="00376983" w:rsidRPr="009A32B7" w:rsidRDefault="00376983" w:rsidP="00562D4C">
      <w:pPr>
        <w:numPr>
          <w:ilvl w:val="0"/>
          <w:numId w:val="18"/>
        </w:numPr>
        <w:shd w:val="clear" w:color="auto" w:fill="FFFFFF"/>
        <w:spacing w:before="0" w:after="0" w:line="240" w:lineRule="auto"/>
        <w:ind w:left="225"/>
        <w:textAlignment w:val="baseline"/>
        <w:rPr>
          <w:sz w:val="22"/>
          <w:szCs w:val="22"/>
        </w:rPr>
      </w:pPr>
      <w:r w:rsidRPr="009A32B7">
        <w:rPr>
          <w:sz w:val="22"/>
          <w:szCs w:val="22"/>
        </w:rPr>
        <w:t>Real - numbers that can contain decimal values</w:t>
      </w:r>
    </w:p>
    <w:p w14:paraId="2161D3CD" w14:textId="77777777" w:rsidR="00376983" w:rsidRPr="009A32B7" w:rsidRDefault="00376983" w:rsidP="00562D4C">
      <w:pPr>
        <w:numPr>
          <w:ilvl w:val="0"/>
          <w:numId w:val="18"/>
        </w:numPr>
        <w:shd w:val="clear" w:color="auto" w:fill="FFFFFF"/>
        <w:spacing w:before="0" w:after="0" w:line="240" w:lineRule="auto"/>
        <w:ind w:left="225"/>
        <w:textAlignment w:val="baseline"/>
        <w:rPr>
          <w:sz w:val="22"/>
          <w:szCs w:val="22"/>
        </w:rPr>
      </w:pPr>
      <w:r w:rsidRPr="009A32B7">
        <w:rPr>
          <w:sz w:val="22"/>
          <w:szCs w:val="22"/>
        </w:rPr>
        <w:t>Integer - whole numbers</w:t>
      </w:r>
    </w:p>
    <w:p w14:paraId="41071F63" w14:textId="77777777" w:rsidR="00376983" w:rsidRPr="009A32B7" w:rsidRDefault="00376983" w:rsidP="00562D4C">
      <w:pPr>
        <w:numPr>
          <w:ilvl w:val="0"/>
          <w:numId w:val="18"/>
        </w:numPr>
        <w:shd w:val="clear" w:color="auto" w:fill="FFFFFF"/>
        <w:spacing w:before="0" w:after="0" w:line="240" w:lineRule="auto"/>
        <w:ind w:left="225"/>
        <w:textAlignment w:val="baseline"/>
        <w:rPr>
          <w:sz w:val="22"/>
          <w:szCs w:val="22"/>
        </w:rPr>
      </w:pPr>
      <w:r w:rsidRPr="009A32B7">
        <w:rPr>
          <w:sz w:val="22"/>
          <w:szCs w:val="22"/>
        </w:rPr>
        <w:t>If desired, set a picklist value</w:t>
      </w:r>
    </w:p>
    <w:p w14:paraId="494BF07B" w14:textId="77777777" w:rsidR="00376983" w:rsidRPr="009A32B7" w:rsidRDefault="00376983" w:rsidP="00562D4C">
      <w:pPr>
        <w:numPr>
          <w:ilvl w:val="0"/>
          <w:numId w:val="18"/>
        </w:numPr>
        <w:shd w:val="clear" w:color="auto" w:fill="FFFFFF"/>
        <w:spacing w:before="0" w:after="0" w:line="240" w:lineRule="auto"/>
        <w:ind w:left="225"/>
        <w:textAlignment w:val="baseline"/>
        <w:rPr>
          <w:sz w:val="22"/>
          <w:szCs w:val="22"/>
        </w:rPr>
      </w:pPr>
      <w:r w:rsidRPr="009A32B7">
        <w:rPr>
          <w:sz w:val="22"/>
          <w:szCs w:val="22"/>
        </w:rPr>
        <w:t>Tap the '+' icon next to 'Pick List'</w:t>
      </w:r>
    </w:p>
    <w:p w14:paraId="01557E85" w14:textId="77777777" w:rsidR="00376983" w:rsidRPr="009A32B7" w:rsidRDefault="00376983" w:rsidP="00562D4C">
      <w:pPr>
        <w:numPr>
          <w:ilvl w:val="0"/>
          <w:numId w:val="18"/>
        </w:numPr>
        <w:shd w:val="clear" w:color="auto" w:fill="FFFFFF"/>
        <w:spacing w:before="0" w:after="0" w:line="240" w:lineRule="auto"/>
        <w:ind w:left="225"/>
        <w:textAlignment w:val="baseline"/>
        <w:rPr>
          <w:sz w:val="22"/>
          <w:szCs w:val="22"/>
        </w:rPr>
      </w:pPr>
      <w:r w:rsidRPr="009A32B7">
        <w:rPr>
          <w:sz w:val="22"/>
          <w:szCs w:val="22"/>
        </w:rPr>
        <w:t>Type in the appropriate value</w:t>
      </w:r>
    </w:p>
    <w:p w14:paraId="47E37401" w14:textId="77777777" w:rsidR="00376983" w:rsidRPr="009A32B7" w:rsidRDefault="00376983" w:rsidP="00562D4C">
      <w:pPr>
        <w:numPr>
          <w:ilvl w:val="0"/>
          <w:numId w:val="18"/>
        </w:numPr>
        <w:shd w:val="clear" w:color="auto" w:fill="FFFFFF"/>
        <w:spacing w:before="0" w:after="0" w:line="240" w:lineRule="auto"/>
        <w:ind w:left="225"/>
        <w:textAlignment w:val="baseline"/>
        <w:rPr>
          <w:sz w:val="22"/>
          <w:szCs w:val="22"/>
        </w:rPr>
      </w:pPr>
      <w:r w:rsidRPr="009A32B7">
        <w:rPr>
          <w:sz w:val="22"/>
          <w:szCs w:val="22"/>
        </w:rPr>
        <w:t>Tap the back arrow to return to the Edit Attribute dialog</w:t>
      </w:r>
    </w:p>
    <w:p w14:paraId="7BE63356" w14:textId="77777777" w:rsidR="00376983" w:rsidRPr="009A32B7" w:rsidRDefault="00376983" w:rsidP="00562D4C">
      <w:pPr>
        <w:numPr>
          <w:ilvl w:val="0"/>
          <w:numId w:val="18"/>
        </w:numPr>
        <w:shd w:val="clear" w:color="auto" w:fill="FFFFFF"/>
        <w:spacing w:before="0" w:after="0" w:line="240" w:lineRule="auto"/>
        <w:ind w:left="225"/>
        <w:textAlignment w:val="baseline"/>
        <w:rPr>
          <w:sz w:val="22"/>
          <w:szCs w:val="22"/>
        </w:rPr>
      </w:pPr>
      <w:r w:rsidRPr="009A32B7">
        <w:rPr>
          <w:sz w:val="22"/>
          <w:szCs w:val="22"/>
        </w:rPr>
        <w:t>Repeat as required</w:t>
      </w:r>
    </w:p>
    <w:p w14:paraId="494C61E7" w14:textId="77777777" w:rsidR="00376983" w:rsidRPr="009A32B7" w:rsidRDefault="00376983" w:rsidP="00562D4C">
      <w:pPr>
        <w:numPr>
          <w:ilvl w:val="0"/>
          <w:numId w:val="18"/>
        </w:numPr>
        <w:shd w:val="clear" w:color="auto" w:fill="FFFFFF"/>
        <w:spacing w:before="0" w:after="0" w:line="240" w:lineRule="auto"/>
        <w:ind w:left="225"/>
        <w:textAlignment w:val="baseline"/>
        <w:rPr>
          <w:sz w:val="22"/>
          <w:szCs w:val="22"/>
        </w:rPr>
      </w:pPr>
      <w:r w:rsidRPr="009A32B7">
        <w:rPr>
          <w:sz w:val="22"/>
          <w:szCs w:val="22"/>
        </w:rPr>
        <w:t>Tap the back arrow when the attribute is complete</w:t>
      </w:r>
    </w:p>
    <w:p w14:paraId="1254B7E8" w14:textId="77777777" w:rsidR="00376983" w:rsidRPr="009A32B7" w:rsidRDefault="00376983" w:rsidP="00562D4C">
      <w:pPr>
        <w:numPr>
          <w:ilvl w:val="0"/>
          <w:numId w:val="18"/>
        </w:numPr>
        <w:shd w:val="clear" w:color="auto" w:fill="FFFFFF"/>
        <w:spacing w:before="0" w:after="0" w:line="240" w:lineRule="auto"/>
        <w:ind w:left="225"/>
        <w:textAlignment w:val="baseline"/>
        <w:rPr>
          <w:sz w:val="22"/>
          <w:szCs w:val="22"/>
        </w:rPr>
      </w:pPr>
      <w:r w:rsidRPr="009A32B7">
        <w:rPr>
          <w:sz w:val="22"/>
          <w:szCs w:val="22"/>
        </w:rPr>
        <w:t>Repeat steps 3-7 for each desired attribute</w:t>
      </w:r>
      <w:r w:rsidRPr="009A32B7">
        <w:rPr>
          <w:sz w:val="22"/>
          <w:szCs w:val="22"/>
        </w:rPr>
        <w:br/>
        <w:t> </w:t>
      </w:r>
    </w:p>
    <w:p w14:paraId="572002B7" w14:textId="77777777" w:rsidR="00376983" w:rsidRPr="009A32B7" w:rsidRDefault="00376983" w:rsidP="00562D4C">
      <w:pPr>
        <w:shd w:val="clear" w:color="auto" w:fill="FFFFFF"/>
        <w:spacing w:before="0" w:after="0" w:line="240" w:lineRule="auto"/>
        <w:textAlignment w:val="baseline"/>
        <w:rPr>
          <w:rFonts w:eastAsia="Times New Roman" w:cs="Times New Roman"/>
          <w:sz w:val="22"/>
          <w:szCs w:val="22"/>
          <w:lang w:eastAsia="en-CA"/>
        </w:rPr>
      </w:pPr>
      <w:r w:rsidRPr="009A32B7">
        <w:rPr>
          <w:rFonts w:eastAsia="Times New Roman" w:cs="Times New Roman"/>
          <w:sz w:val="22"/>
          <w:szCs w:val="22"/>
          <w:lang w:eastAsia="en-CA"/>
        </w:rPr>
        <w:t>Example of attributes to collect for a tree inventory: </w:t>
      </w:r>
    </w:p>
    <w:p w14:paraId="0215129B" w14:textId="77777777" w:rsidR="00376983" w:rsidRPr="009A32B7" w:rsidRDefault="00376983" w:rsidP="00562D4C">
      <w:pPr>
        <w:numPr>
          <w:ilvl w:val="0"/>
          <w:numId w:val="19"/>
        </w:numPr>
        <w:shd w:val="clear" w:color="auto" w:fill="FFFFFF"/>
        <w:spacing w:before="0" w:after="0" w:line="240" w:lineRule="auto"/>
        <w:ind w:left="225"/>
        <w:textAlignment w:val="baseline"/>
        <w:rPr>
          <w:sz w:val="22"/>
          <w:szCs w:val="22"/>
        </w:rPr>
      </w:pPr>
      <w:r w:rsidRPr="009A32B7">
        <w:rPr>
          <w:sz w:val="22"/>
          <w:szCs w:val="22"/>
        </w:rPr>
        <w:t>Tree Type &gt; String &gt; Pick List Values: Oak, Pine, Cedar, Maple</w:t>
      </w:r>
    </w:p>
    <w:p w14:paraId="7D777BE7" w14:textId="77777777" w:rsidR="00376983" w:rsidRPr="009A32B7" w:rsidRDefault="00376983" w:rsidP="00562D4C">
      <w:pPr>
        <w:numPr>
          <w:ilvl w:val="0"/>
          <w:numId w:val="19"/>
        </w:numPr>
        <w:shd w:val="clear" w:color="auto" w:fill="FFFFFF"/>
        <w:spacing w:before="0" w:after="0" w:line="240" w:lineRule="auto"/>
        <w:ind w:left="225"/>
        <w:textAlignment w:val="baseline"/>
        <w:rPr>
          <w:sz w:val="22"/>
          <w:szCs w:val="22"/>
        </w:rPr>
      </w:pPr>
      <w:r w:rsidRPr="009A32B7">
        <w:rPr>
          <w:sz w:val="22"/>
          <w:szCs w:val="22"/>
        </w:rPr>
        <w:lastRenderedPageBreak/>
        <w:t>Cut (Y/N) &gt; Boolean</w:t>
      </w:r>
    </w:p>
    <w:p w14:paraId="6BD94494" w14:textId="77777777" w:rsidR="00376983" w:rsidRPr="009A32B7" w:rsidRDefault="00376983" w:rsidP="00562D4C">
      <w:pPr>
        <w:numPr>
          <w:ilvl w:val="0"/>
          <w:numId w:val="19"/>
        </w:numPr>
        <w:shd w:val="clear" w:color="auto" w:fill="FFFFFF"/>
        <w:spacing w:before="0" w:after="0" w:line="240" w:lineRule="auto"/>
        <w:ind w:left="225"/>
        <w:textAlignment w:val="baseline"/>
        <w:rPr>
          <w:sz w:val="22"/>
          <w:szCs w:val="22"/>
        </w:rPr>
      </w:pPr>
      <w:r w:rsidRPr="009A32B7">
        <w:rPr>
          <w:sz w:val="22"/>
          <w:szCs w:val="22"/>
        </w:rPr>
        <w:t>Circumference &gt; Real </w:t>
      </w:r>
    </w:p>
    <w:p w14:paraId="0928D5AF" w14:textId="77777777" w:rsidR="00376983" w:rsidRPr="009A32B7" w:rsidRDefault="00376983" w:rsidP="00562D4C">
      <w:pPr>
        <w:numPr>
          <w:ilvl w:val="0"/>
          <w:numId w:val="19"/>
        </w:numPr>
        <w:shd w:val="clear" w:color="auto" w:fill="FFFFFF"/>
        <w:spacing w:before="0" w:after="0" w:line="240" w:lineRule="auto"/>
        <w:ind w:left="225"/>
        <w:textAlignment w:val="baseline"/>
        <w:rPr>
          <w:rFonts w:eastAsia="Times New Roman" w:cs="Arial"/>
          <w:color w:val="000000"/>
          <w:sz w:val="22"/>
          <w:szCs w:val="22"/>
          <w:lang w:eastAsia="en-CA"/>
        </w:rPr>
      </w:pPr>
      <w:r w:rsidRPr="009A32B7">
        <w:rPr>
          <w:sz w:val="22"/>
          <w:szCs w:val="22"/>
        </w:rPr>
        <w:t>Lot number &gt; Integer &gt; Pick List Values: 1, 2, 3, 4, 5</w:t>
      </w:r>
      <w:r w:rsidRPr="009A32B7">
        <w:rPr>
          <w:rFonts w:eastAsia="Times New Roman" w:cs="Arial"/>
          <w:color w:val="000000"/>
          <w:sz w:val="22"/>
          <w:szCs w:val="22"/>
          <w:lang w:eastAsia="en-CA"/>
        </w:rPr>
        <w:br/>
        <w:t> </w:t>
      </w:r>
    </w:p>
    <w:p w14:paraId="7E9A4E0C" w14:textId="77777777" w:rsidR="00376983" w:rsidRDefault="00376983" w:rsidP="00562D4C">
      <w:pPr>
        <w:shd w:val="clear" w:color="auto" w:fill="FFFFFF"/>
        <w:spacing w:before="0" w:after="0" w:line="240" w:lineRule="auto"/>
        <w:textAlignment w:val="baseline"/>
        <w:rPr>
          <w:rFonts w:eastAsia="Times New Roman" w:cs="Times New Roman"/>
          <w:sz w:val="22"/>
          <w:szCs w:val="22"/>
          <w:lang w:eastAsia="en-CA"/>
        </w:rPr>
      </w:pPr>
      <w:r w:rsidRPr="009A32B7">
        <w:rPr>
          <w:rFonts w:eastAsia="Times New Roman" w:cs="Times New Roman"/>
          <w:sz w:val="22"/>
          <w:szCs w:val="22"/>
          <w:lang w:eastAsia="en-CA"/>
        </w:rPr>
        <w:t>NOTE: While attribute schemas can be created outside of the app in other software, it is currently not recommended, as Avenza Maps requires the schema to be in KML format for importing, and often times problems can arise when creating such files in other software packages.  If you wish to create your schema outside of Avenza Maps, the best option available is to use a text editor (e.g. Notepad++) with an existing KML schema created from the app as a template.</w:t>
      </w:r>
      <w:r w:rsidRPr="009A32B7">
        <w:rPr>
          <w:rFonts w:eastAsia="Times New Roman" w:cs="Times New Roman"/>
          <w:sz w:val="22"/>
          <w:szCs w:val="22"/>
          <w:lang w:eastAsia="en-CA"/>
        </w:rPr>
        <w:br/>
        <w:t> </w:t>
      </w:r>
    </w:p>
    <w:p w14:paraId="00B11A66" w14:textId="77777777" w:rsidR="0007365C" w:rsidRPr="009A32B7" w:rsidRDefault="0007365C" w:rsidP="00562D4C">
      <w:pPr>
        <w:shd w:val="clear" w:color="auto" w:fill="FFFFFF"/>
        <w:spacing w:before="0" w:after="0" w:line="240" w:lineRule="auto"/>
        <w:textAlignment w:val="baseline"/>
        <w:rPr>
          <w:sz w:val="22"/>
          <w:szCs w:val="22"/>
        </w:rPr>
      </w:pPr>
    </w:p>
    <w:p w14:paraId="254E6E3C" w14:textId="77777777" w:rsidR="00376983" w:rsidRPr="009A32B7" w:rsidRDefault="00376983" w:rsidP="00562D4C">
      <w:pPr>
        <w:pStyle w:val="Heading3"/>
        <w:rPr>
          <w:szCs w:val="22"/>
        </w:rPr>
      </w:pPr>
      <w:r w:rsidRPr="009A32B7">
        <w:rPr>
          <w:szCs w:val="22"/>
        </w:rPr>
        <w:t>Adding a Point with KML Schema</w:t>
      </w:r>
    </w:p>
    <w:p w14:paraId="4CE7A999" w14:textId="77777777" w:rsidR="00376983" w:rsidRPr="009A32B7" w:rsidRDefault="00376983" w:rsidP="00562D4C">
      <w:pPr>
        <w:pStyle w:val="ListParagraph"/>
        <w:numPr>
          <w:ilvl w:val="0"/>
          <w:numId w:val="5"/>
        </w:numPr>
        <w:spacing w:before="0" w:after="0" w:line="240" w:lineRule="auto"/>
        <w:rPr>
          <w:sz w:val="22"/>
          <w:szCs w:val="22"/>
        </w:rPr>
      </w:pPr>
      <w:r w:rsidRPr="009A32B7">
        <w:rPr>
          <w:sz w:val="22"/>
          <w:szCs w:val="22"/>
        </w:rPr>
        <w:t>To use this schema when Adding a point.</w:t>
      </w:r>
    </w:p>
    <w:p w14:paraId="6E622197" w14:textId="77777777" w:rsidR="00376983" w:rsidRPr="009A32B7" w:rsidRDefault="00376983" w:rsidP="00562D4C">
      <w:pPr>
        <w:pStyle w:val="ListParagraph"/>
        <w:numPr>
          <w:ilvl w:val="0"/>
          <w:numId w:val="5"/>
        </w:numPr>
        <w:spacing w:before="0" w:after="0" w:line="240" w:lineRule="auto"/>
        <w:rPr>
          <w:sz w:val="22"/>
          <w:szCs w:val="22"/>
        </w:rPr>
      </w:pPr>
      <w:r w:rsidRPr="009A32B7">
        <w:rPr>
          <w:b/>
          <w:sz w:val="22"/>
          <w:szCs w:val="22"/>
        </w:rPr>
        <w:t>Adding a Point Feature</w:t>
      </w:r>
      <w:r w:rsidRPr="009A32B7">
        <w:rPr>
          <w:sz w:val="22"/>
          <w:szCs w:val="22"/>
        </w:rPr>
        <w:t xml:space="preserve"> - Click on the Pin (Add Placemark)</w:t>
      </w:r>
    </w:p>
    <w:p w14:paraId="45AF9FA2" w14:textId="77777777" w:rsidR="005B19F8" w:rsidRDefault="005B19F8" w:rsidP="00562D4C">
      <w:pPr>
        <w:pStyle w:val="ListParagraph"/>
        <w:numPr>
          <w:ilvl w:val="0"/>
          <w:numId w:val="5"/>
        </w:numPr>
        <w:spacing w:before="0" w:after="0" w:line="240" w:lineRule="auto"/>
        <w:rPr>
          <w:sz w:val="22"/>
          <w:szCs w:val="22"/>
        </w:rPr>
      </w:pPr>
      <w:r>
        <w:rPr>
          <w:sz w:val="22"/>
          <w:szCs w:val="22"/>
        </w:rPr>
        <w:t>Before you hit submit scroll down and select the desired attribute.</w:t>
      </w:r>
    </w:p>
    <w:p w14:paraId="7D8BD467" w14:textId="77777777" w:rsidR="00376983" w:rsidRPr="009A32B7" w:rsidRDefault="00376983" w:rsidP="00562D4C">
      <w:pPr>
        <w:pStyle w:val="ListParagraph"/>
        <w:numPr>
          <w:ilvl w:val="0"/>
          <w:numId w:val="5"/>
        </w:numPr>
        <w:spacing w:before="0" w:after="0" w:line="240" w:lineRule="auto"/>
        <w:rPr>
          <w:sz w:val="22"/>
          <w:szCs w:val="22"/>
        </w:rPr>
      </w:pPr>
      <w:r w:rsidRPr="009A32B7">
        <w:rPr>
          <w:sz w:val="22"/>
          <w:szCs w:val="22"/>
        </w:rPr>
        <w:t>Se</w:t>
      </w:r>
      <w:r w:rsidR="005B19F8">
        <w:rPr>
          <w:sz w:val="22"/>
          <w:szCs w:val="22"/>
        </w:rPr>
        <w:t>lect the desired attribute.</w:t>
      </w:r>
      <w:r w:rsidRPr="009A32B7">
        <w:rPr>
          <w:sz w:val="22"/>
          <w:szCs w:val="22"/>
        </w:rPr>
        <w:t xml:space="preserve"> </w:t>
      </w:r>
    </w:p>
    <w:p w14:paraId="7860695A" w14:textId="77777777" w:rsidR="00376983" w:rsidRPr="005B19F8" w:rsidRDefault="00376983" w:rsidP="00562D4C">
      <w:pPr>
        <w:pStyle w:val="ListParagraph"/>
        <w:numPr>
          <w:ilvl w:val="0"/>
          <w:numId w:val="5"/>
        </w:numPr>
        <w:spacing w:before="0" w:after="0" w:line="240" w:lineRule="auto"/>
        <w:rPr>
          <w:sz w:val="22"/>
          <w:szCs w:val="22"/>
        </w:rPr>
      </w:pPr>
      <w:r w:rsidRPr="005B19F8">
        <w:rPr>
          <w:sz w:val="22"/>
          <w:szCs w:val="22"/>
        </w:rPr>
        <w:t xml:space="preserve">If </w:t>
      </w:r>
      <w:r w:rsidR="005B19F8" w:rsidRPr="005B19F8">
        <w:rPr>
          <w:sz w:val="22"/>
          <w:szCs w:val="22"/>
        </w:rPr>
        <w:t xml:space="preserve">the option you want is not available – select the edit button </w:t>
      </w:r>
    </w:p>
    <w:p w14:paraId="25B69E4E" w14:textId="77777777" w:rsidR="005B19F8" w:rsidRPr="005B19F8" w:rsidRDefault="005B19F8" w:rsidP="00562D4C">
      <w:pPr>
        <w:pStyle w:val="ListParagraph"/>
        <w:numPr>
          <w:ilvl w:val="0"/>
          <w:numId w:val="5"/>
        </w:numPr>
        <w:spacing w:before="0" w:after="0" w:line="240" w:lineRule="auto"/>
        <w:rPr>
          <w:sz w:val="22"/>
          <w:szCs w:val="22"/>
        </w:rPr>
      </w:pPr>
      <w:r w:rsidRPr="005B19F8">
        <w:rPr>
          <w:sz w:val="22"/>
          <w:szCs w:val="22"/>
        </w:rPr>
        <w:t xml:space="preserve">Select the </w:t>
      </w:r>
      <w:r>
        <w:rPr>
          <w:sz w:val="22"/>
          <w:szCs w:val="22"/>
        </w:rPr>
        <w:t xml:space="preserve"> + Add a new Attribute</w:t>
      </w:r>
    </w:p>
    <w:p w14:paraId="69E3CC82" w14:textId="77777777" w:rsidR="005B19F8" w:rsidRDefault="005B19F8" w:rsidP="00562D4C">
      <w:pPr>
        <w:pStyle w:val="ListParagraph"/>
        <w:spacing w:before="0" w:after="0" w:line="240" w:lineRule="auto"/>
        <w:rPr>
          <w:sz w:val="22"/>
          <w:szCs w:val="22"/>
        </w:rPr>
      </w:pPr>
      <w:r w:rsidRPr="005B19F8">
        <w:rPr>
          <w:noProof/>
          <w:lang w:eastAsia="en-CA"/>
        </w:rPr>
        <w:drawing>
          <wp:inline distT="0" distB="0" distL="0" distR="0" wp14:anchorId="61611498" wp14:editId="6460002E">
            <wp:extent cx="1456267" cy="377551"/>
            <wp:effectExtent l="19050" t="19050" r="10795" b="2286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1468395" cy="380695"/>
                    </a:xfrm>
                    <a:prstGeom prst="rect">
                      <a:avLst/>
                    </a:prstGeom>
                    <a:ln w="6350">
                      <a:solidFill>
                        <a:schemeClr val="tx1"/>
                      </a:solidFill>
                    </a:ln>
                  </pic:spPr>
                </pic:pic>
              </a:graphicData>
            </a:graphic>
          </wp:inline>
        </w:drawing>
      </w:r>
    </w:p>
    <w:p w14:paraId="63297D94" w14:textId="77777777" w:rsidR="005B19F8" w:rsidRPr="005B19F8" w:rsidRDefault="005B19F8" w:rsidP="00562D4C">
      <w:pPr>
        <w:pStyle w:val="ListParagraph"/>
        <w:spacing w:before="0" w:after="0" w:line="240" w:lineRule="auto"/>
        <w:rPr>
          <w:sz w:val="22"/>
          <w:szCs w:val="22"/>
        </w:rPr>
      </w:pPr>
      <w:r>
        <w:rPr>
          <w:sz w:val="22"/>
          <w:szCs w:val="22"/>
        </w:rPr>
        <w:t>OR add descriptive text.</w:t>
      </w:r>
    </w:p>
    <w:p w14:paraId="49C37540" w14:textId="77777777" w:rsidR="00376983" w:rsidRDefault="00376983" w:rsidP="00562D4C">
      <w:pPr>
        <w:pStyle w:val="ListParagraph"/>
        <w:spacing w:before="0" w:after="0"/>
        <w:rPr>
          <w:sz w:val="22"/>
          <w:szCs w:val="22"/>
        </w:rPr>
      </w:pPr>
      <w:r w:rsidRPr="009A32B7">
        <w:rPr>
          <w:noProof/>
          <w:sz w:val="22"/>
          <w:szCs w:val="22"/>
          <w:lang w:eastAsia="en-CA"/>
        </w:rPr>
        <w:drawing>
          <wp:inline distT="0" distB="0" distL="0" distR="0" wp14:anchorId="51F3D34E" wp14:editId="11FE3513">
            <wp:extent cx="2579427" cy="907443"/>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9"/>
                    <a:srcRect b="53107"/>
                    <a:stretch/>
                  </pic:blipFill>
                  <pic:spPr bwMode="auto">
                    <a:xfrm>
                      <a:off x="0" y="0"/>
                      <a:ext cx="2581151" cy="908049"/>
                    </a:xfrm>
                    <a:prstGeom prst="rect">
                      <a:avLst/>
                    </a:prstGeom>
                    <a:ln>
                      <a:noFill/>
                    </a:ln>
                    <a:extLst>
                      <a:ext uri="{53640926-AAD7-44D8-BBD7-CCE9431645EC}">
                        <a14:shadowObscured xmlns:a14="http://schemas.microsoft.com/office/drawing/2010/main"/>
                      </a:ext>
                    </a:extLst>
                  </pic:spPr>
                </pic:pic>
              </a:graphicData>
            </a:graphic>
          </wp:inline>
        </w:drawing>
      </w:r>
    </w:p>
    <w:p w14:paraId="6A75F3F6" w14:textId="77777777" w:rsidR="00376983" w:rsidRPr="009A32B7" w:rsidRDefault="00376983" w:rsidP="00562D4C">
      <w:pPr>
        <w:pStyle w:val="ListParagraph"/>
        <w:spacing w:before="0" w:after="0"/>
        <w:rPr>
          <w:sz w:val="22"/>
          <w:szCs w:val="22"/>
        </w:rPr>
      </w:pPr>
    </w:p>
    <w:p w14:paraId="4A1D0ACB" w14:textId="77777777" w:rsidR="00376983" w:rsidRPr="009A32B7" w:rsidRDefault="00376983" w:rsidP="00562D4C">
      <w:pPr>
        <w:pStyle w:val="Heading3"/>
        <w:rPr>
          <w:szCs w:val="22"/>
        </w:rPr>
      </w:pPr>
      <w:bookmarkStart w:id="1" w:name="_Adding_attributs_to"/>
      <w:bookmarkStart w:id="2" w:name="_Adding_attributes_to"/>
      <w:bookmarkEnd w:id="1"/>
      <w:bookmarkEnd w:id="2"/>
      <w:r w:rsidRPr="009A32B7">
        <w:rPr>
          <w:szCs w:val="22"/>
        </w:rPr>
        <w:t>Adding attribut</w:t>
      </w:r>
      <w:r>
        <w:rPr>
          <w:szCs w:val="22"/>
        </w:rPr>
        <w:t>e</w:t>
      </w:r>
      <w:r w:rsidRPr="009A32B7">
        <w:rPr>
          <w:szCs w:val="22"/>
        </w:rPr>
        <w:t>s to a Line using KML Schema</w:t>
      </w:r>
    </w:p>
    <w:p w14:paraId="5733F333" w14:textId="77777777" w:rsidR="00376983" w:rsidRPr="009A32B7" w:rsidRDefault="00376983" w:rsidP="00562D4C">
      <w:pPr>
        <w:spacing w:before="0" w:after="0"/>
        <w:rPr>
          <w:sz w:val="22"/>
          <w:szCs w:val="22"/>
        </w:rPr>
      </w:pPr>
      <w:r w:rsidRPr="009A32B7">
        <w:rPr>
          <w:b/>
          <w:sz w:val="22"/>
          <w:szCs w:val="22"/>
        </w:rPr>
        <w:t>Line Features</w:t>
      </w:r>
      <w:r w:rsidRPr="009A32B7">
        <w:rPr>
          <w:sz w:val="22"/>
          <w:szCs w:val="22"/>
        </w:rPr>
        <w:t xml:space="preserve"> can also be assigned using drop down attributes. The process is a little different. You select the Rehab Line Treatment Type after the line has been created. See below for instructions.</w:t>
      </w:r>
    </w:p>
    <w:p w14:paraId="7F05C31D" w14:textId="77777777" w:rsidR="00376983" w:rsidRPr="009A32B7" w:rsidRDefault="00376983" w:rsidP="00562D4C">
      <w:pPr>
        <w:pStyle w:val="ListParagraph"/>
        <w:numPr>
          <w:ilvl w:val="0"/>
          <w:numId w:val="20"/>
        </w:numPr>
        <w:spacing w:before="0" w:after="0" w:line="240" w:lineRule="auto"/>
        <w:rPr>
          <w:sz w:val="22"/>
          <w:szCs w:val="22"/>
        </w:rPr>
      </w:pPr>
      <w:r w:rsidRPr="009A32B7">
        <w:rPr>
          <w:sz w:val="22"/>
          <w:szCs w:val="22"/>
        </w:rPr>
        <w:t xml:space="preserve">Once the line has been created, </w:t>
      </w:r>
    </w:p>
    <w:p w14:paraId="1B1B3CB4" w14:textId="77777777" w:rsidR="00376983" w:rsidRPr="009A32B7" w:rsidRDefault="00376983" w:rsidP="00562D4C">
      <w:pPr>
        <w:pStyle w:val="ListParagraph"/>
        <w:numPr>
          <w:ilvl w:val="0"/>
          <w:numId w:val="20"/>
        </w:numPr>
        <w:spacing w:before="0" w:after="0" w:line="240" w:lineRule="auto"/>
        <w:rPr>
          <w:sz w:val="22"/>
          <w:szCs w:val="22"/>
        </w:rPr>
      </w:pPr>
      <w:r w:rsidRPr="009A32B7">
        <w:rPr>
          <w:sz w:val="22"/>
          <w:szCs w:val="22"/>
        </w:rPr>
        <w:t xml:space="preserve">select the line (it should have a halo around it to show that its selected), </w:t>
      </w:r>
    </w:p>
    <w:p w14:paraId="7EF480F5" w14:textId="77777777" w:rsidR="00376983" w:rsidRPr="009A32B7" w:rsidRDefault="00376983" w:rsidP="00562D4C">
      <w:pPr>
        <w:pStyle w:val="ListParagraph"/>
        <w:numPr>
          <w:ilvl w:val="0"/>
          <w:numId w:val="20"/>
        </w:numPr>
        <w:spacing w:before="0" w:after="0" w:line="240" w:lineRule="auto"/>
        <w:rPr>
          <w:sz w:val="22"/>
          <w:szCs w:val="22"/>
        </w:rPr>
      </w:pPr>
      <w:r w:rsidRPr="009A32B7">
        <w:rPr>
          <w:sz w:val="22"/>
          <w:szCs w:val="22"/>
        </w:rPr>
        <w:t xml:space="preserve">click on the </w:t>
      </w:r>
      <w:r w:rsidRPr="009A32B7">
        <w:rPr>
          <w:noProof/>
          <w:sz w:val="22"/>
          <w:szCs w:val="22"/>
          <w:lang w:eastAsia="en-CA"/>
        </w:rPr>
        <w:drawing>
          <wp:inline distT="0" distB="0" distL="0" distR="0" wp14:anchorId="6046D64B" wp14:editId="1897E486">
            <wp:extent cx="198137" cy="182896"/>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198137" cy="182896"/>
                    </a:xfrm>
                    <a:prstGeom prst="rect">
                      <a:avLst/>
                    </a:prstGeom>
                  </pic:spPr>
                </pic:pic>
              </a:graphicData>
            </a:graphic>
          </wp:inline>
        </w:drawing>
      </w:r>
      <w:r w:rsidRPr="009A32B7">
        <w:rPr>
          <w:sz w:val="22"/>
          <w:szCs w:val="22"/>
        </w:rPr>
        <w:t xml:space="preserve"> button and then in the </w:t>
      </w:r>
      <w:r w:rsidR="005B19F8">
        <w:rPr>
          <w:sz w:val="22"/>
          <w:szCs w:val="22"/>
        </w:rPr>
        <w:t>desired attribute.</w:t>
      </w:r>
    </w:p>
    <w:p w14:paraId="0504205B" w14:textId="77777777" w:rsidR="00376983" w:rsidRDefault="00376983" w:rsidP="00562D4C">
      <w:pPr>
        <w:pStyle w:val="ListParagraph"/>
        <w:spacing w:before="0" w:after="0"/>
        <w:rPr>
          <w:sz w:val="22"/>
          <w:szCs w:val="22"/>
        </w:rPr>
      </w:pPr>
      <w:r w:rsidRPr="009A32B7">
        <w:rPr>
          <w:noProof/>
          <w:sz w:val="22"/>
          <w:szCs w:val="22"/>
          <w:lang w:eastAsia="en-CA"/>
        </w:rPr>
        <w:drawing>
          <wp:inline distT="0" distB="0" distL="0" distR="0" wp14:anchorId="1626A407" wp14:editId="636F4E9F">
            <wp:extent cx="3070747" cy="777922"/>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a:srcRect t="23315" b="43042"/>
                    <a:stretch/>
                  </pic:blipFill>
                  <pic:spPr bwMode="auto">
                    <a:xfrm>
                      <a:off x="0" y="0"/>
                      <a:ext cx="3071278" cy="778056"/>
                    </a:xfrm>
                    <a:prstGeom prst="rect">
                      <a:avLst/>
                    </a:prstGeom>
                    <a:ln>
                      <a:noFill/>
                    </a:ln>
                    <a:extLst>
                      <a:ext uri="{53640926-AAD7-44D8-BBD7-CCE9431645EC}">
                        <a14:shadowObscured xmlns:a14="http://schemas.microsoft.com/office/drawing/2010/main"/>
                      </a:ext>
                    </a:extLst>
                  </pic:spPr>
                </pic:pic>
              </a:graphicData>
            </a:graphic>
          </wp:inline>
        </w:drawing>
      </w:r>
    </w:p>
    <w:p w14:paraId="0A5A0586" w14:textId="77777777" w:rsidR="005B19F8" w:rsidRPr="005B19F8" w:rsidRDefault="005B19F8" w:rsidP="00562D4C">
      <w:pPr>
        <w:pStyle w:val="ListParagraph"/>
        <w:numPr>
          <w:ilvl w:val="0"/>
          <w:numId w:val="5"/>
        </w:numPr>
        <w:spacing w:before="0" w:after="0" w:line="240" w:lineRule="auto"/>
        <w:rPr>
          <w:sz w:val="22"/>
          <w:szCs w:val="22"/>
        </w:rPr>
      </w:pPr>
      <w:r w:rsidRPr="005B19F8">
        <w:rPr>
          <w:sz w:val="22"/>
          <w:szCs w:val="22"/>
        </w:rPr>
        <w:t xml:space="preserve">Select the </w:t>
      </w:r>
      <w:r>
        <w:rPr>
          <w:sz w:val="22"/>
          <w:szCs w:val="22"/>
        </w:rPr>
        <w:t xml:space="preserve"> + Add a new Attribute</w:t>
      </w:r>
    </w:p>
    <w:p w14:paraId="3A929D94" w14:textId="77777777" w:rsidR="005B19F8" w:rsidRDefault="005B19F8" w:rsidP="00562D4C">
      <w:pPr>
        <w:pStyle w:val="ListParagraph"/>
        <w:spacing w:before="0" w:after="0" w:line="240" w:lineRule="auto"/>
        <w:rPr>
          <w:sz w:val="22"/>
          <w:szCs w:val="22"/>
        </w:rPr>
      </w:pPr>
      <w:r w:rsidRPr="005B19F8">
        <w:rPr>
          <w:noProof/>
          <w:lang w:eastAsia="en-CA"/>
        </w:rPr>
        <w:drawing>
          <wp:inline distT="0" distB="0" distL="0" distR="0" wp14:anchorId="40281ECD" wp14:editId="5E326DAC">
            <wp:extent cx="1456267" cy="377551"/>
            <wp:effectExtent l="19050" t="19050" r="10795" b="2286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1468395" cy="380695"/>
                    </a:xfrm>
                    <a:prstGeom prst="rect">
                      <a:avLst/>
                    </a:prstGeom>
                    <a:ln w="6350">
                      <a:solidFill>
                        <a:schemeClr val="tx1"/>
                      </a:solidFill>
                    </a:ln>
                  </pic:spPr>
                </pic:pic>
              </a:graphicData>
            </a:graphic>
          </wp:inline>
        </w:drawing>
      </w:r>
    </w:p>
    <w:p w14:paraId="25B3FD93" w14:textId="77777777" w:rsidR="005B19F8" w:rsidRPr="005B19F8" w:rsidRDefault="005B19F8" w:rsidP="00562D4C">
      <w:pPr>
        <w:pStyle w:val="ListParagraph"/>
        <w:spacing w:before="0" w:after="0" w:line="240" w:lineRule="auto"/>
        <w:rPr>
          <w:sz w:val="22"/>
          <w:szCs w:val="22"/>
        </w:rPr>
      </w:pPr>
      <w:r>
        <w:rPr>
          <w:sz w:val="22"/>
          <w:szCs w:val="22"/>
        </w:rPr>
        <w:t>OR add descriptive text.</w:t>
      </w:r>
    </w:p>
    <w:p w14:paraId="0513BCD5" w14:textId="77777777" w:rsidR="005B19F8" w:rsidRDefault="005B19F8" w:rsidP="00562D4C">
      <w:pPr>
        <w:pStyle w:val="ListParagraph"/>
        <w:spacing w:before="0" w:after="0"/>
        <w:rPr>
          <w:sz w:val="22"/>
          <w:szCs w:val="22"/>
        </w:rPr>
      </w:pPr>
      <w:r w:rsidRPr="009A32B7">
        <w:rPr>
          <w:noProof/>
          <w:sz w:val="22"/>
          <w:szCs w:val="22"/>
          <w:lang w:eastAsia="en-CA"/>
        </w:rPr>
        <w:drawing>
          <wp:inline distT="0" distB="0" distL="0" distR="0" wp14:anchorId="4FA63919" wp14:editId="36E95737">
            <wp:extent cx="2482825" cy="873457"/>
            <wp:effectExtent l="0" t="0" r="0" b="317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9"/>
                    <a:srcRect b="53107"/>
                    <a:stretch/>
                  </pic:blipFill>
                  <pic:spPr bwMode="auto">
                    <a:xfrm>
                      <a:off x="0" y="0"/>
                      <a:ext cx="2513963" cy="884411"/>
                    </a:xfrm>
                    <a:prstGeom prst="rect">
                      <a:avLst/>
                    </a:prstGeom>
                    <a:ln>
                      <a:noFill/>
                    </a:ln>
                    <a:extLst>
                      <a:ext uri="{53640926-AAD7-44D8-BBD7-CCE9431645EC}">
                        <a14:shadowObscured xmlns:a14="http://schemas.microsoft.com/office/drawing/2010/main"/>
                      </a:ext>
                    </a:extLst>
                  </pic:spPr>
                </pic:pic>
              </a:graphicData>
            </a:graphic>
          </wp:inline>
        </w:drawing>
      </w:r>
    </w:p>
    <w:p w14:paraId="613FF558" w14:textId="77777777" w:rsidR="001E2838" w:rsidRDefault="001E2838" w:rsidP="00562D4C">
      <w:pPr>
        <w:pStyle w:val="ListParagraph"/>
        <w:spacing w:before="0" w:after="0"/>
        <w:rPr>
          <w:sz w:val="22"/>
          <w:szCs w:val="22"/>
        </w:rPr>
      </w:pPr>
    </w:p>
    <w:p w14:paraId="6DB4131F" w14:textId="77777777" w:rsidR="00376983" w:rsidRPr="009A32B7" w:rsidRDefault="00376983" w:rsidP="00562D4C">
      <w:pPr>
        <w:pStyle w:val="Heading2"/>
        <w:rPr>
          <w:i/>
        </w:rPr>
      </w:pPr>
      <w:r w:rsidRPr="009A32B7">
        <w:t>Importing KML Schema into Avenza</w:t>
      </w:r>
    </w:p>
    <w:p w14:paraId="304E8A84" w14:textId="77777777" w:rsidR="00376983" w:rsidRPr="009A32B7" w:rsidRDefault="00376983" w:rsidP="00562D4C">
      <w:pPr>
        <w:spacing w:before="0" w:after="0" w:line="240" w:lineRule="auto"/>
        <w:rPr>
          <w:rStyle w:val="Heading3Char"/>
          <w:sz w:val="22"/>
          <w:szCs w:val="22"/>
          <w:lang w:eastAsia="en-CA"/>
        </w:rPr>
      </w:pPr>
    </w:p>
    <w:p w14:paraId="5024C657" w14:textId="77777777" w:rsidR="00376983" w:rsidRPr="009A32B7" w:rsidRDefault="0007365C" w:rsidP="00562D4C">
      <w:pPr>
        <w:spacing w:before="0" w:after="0" w:line="240" w:lineRule="auto"/>
        <w:rPr>
          <w:sz w:val="22"/>
          <w:szCs w:val="22"/>
        </w:rPr>
      </w:pPr>
      <w:r>
        <w:rPr>
          <w:rStyle w:val="Heading3Char"/>
          <w:sz w:val="22"/>
          <w:szCs w:val="22"/>
          <w:lang w:eastAsia="en-CA"/>
        </w:rPr>
        <w:t xml:space="preserve">Importing </w:t>
      </w:r>
      <w:r w:rsidR="00376983" w:rsidRPr="009A32B7">
        <w:rPr>
          <w:rStyle w:val="Heading3Char"/>
          <w:sz w:val="22"/>
          <w:szCs w:val="22"/>
          <w:lang w:eastAsia="en-CA"/>
        </w:rPr>
        <w:t>Attribute Schema</w:t>
      </w:r>
      <w:r w:rsidR="005D4123">
        <w:rPr>
          <w:rStyle w:val="Heading3Char"/>
          <w:sz w:val="22"/>
          <w:szCs w:val="22"/>
          <w:lang w:eastAsia="en-CA"/>
        </w:rPr>
        <w:t xml:space="preserve"> into Avenza</w:t>
      </w:r>
      <w:r w:rsidR="00376983" w:rsidRPr="009A32B7">
        <w:rPr>
          <w:rFonts w:eastAsia="Times New Roman" w:cs="Times New Roman"/>
          <w:sz w:val="22"/>
          <w:szCs w:val="22"/>
          <w:lang w:eastAsia="en-CA"/>
        </w:rPr>
        <w:br/>
      </w:r>
      <w:r w:rsidR="00376983" w:rsidRPr="009A32B7">
        <w:rPr>
          <w:sz w:val="22"/>
          <w:szCs w:val="22"/>
        </w:rPr>
        <w:t>To import a custom schema provided to you or that you have created, you will use a similar process to Importing Map Features:</w:t>
      </w:r>
    </w:p>
    <w:p w14:paraId="2DD9D006" w14:textId="77777777" w:rsidR="00376983" w:rsidRPr="009A32B7" w:rsidRDefault="00376983" w:rsidP="00562D4C">
      <w:pPr>
        <w:numPr>
          <w:ilvl w:val="0"/>
          <w:numId w:val="14"/>
        </w:numPr>
        <w:shd w:val="clear" w:color="auto" w:fill="FFFFFF"/>
        <w:spacing w:before="0" w:after="0" w:line="240" w:lineRule="auto"/>
        <w:ind w:left="225"/>
        <w:textAlignment w:val="baseline"/>
        <w:rPr>
          <w:sz w:val="22"/>
          <w:szCs w:val="22"/>
        </w:rPr>
      </w:pPr>
      <w:r w:rsidRPr="009A32B7">
        <w:rPr>
          <w:sz w:val="22"/>
          <w:szCs w:val="22"/>
        </w:rPr>
        <w:t>E-mail yourself the KML above section.</w:t>
      </w:r>
    </w:p>
    <w:p w14:paraId="180E368C" w14:textId="77777777" w:rsidR="00376983" w:rsidRPr="009A32B7" w:rsidRDefault="00376983" w:rsidP="00562D4C">
      <w:pPr>
        <w:numPr>
          <w:ilvl w:val="0"/>
          <w:numId w:val="14"/>
        </w:numPr>
        <w:shd w:val="clear" w:color="auto" w:fill="FFFFFF"/>
        <w:spacing w:before="0" w:after="0" w:line="240" w:lineRule="auto"/>
        <w:ind w:left="225"/>
        <w:textAlignment w:val="baseline"/>
        <w:rPr>
          <w:sz w:val="22"/>
          <w:szCs w:val="22"/>
        </w:rPr>
      </w:pPr>
      <w:r w:rsidRPr="009A32B7">
        <w:rPr>
          <w:sz w:val="22"/>
          <w:szCs w:val="22"/>
        </w:rPr>
        <w:t>Open the e-mail and Click on the Box with the arrow pointing up.</w:t>
      </w:r>
    </w:p>
    <w:p w14:paraId="744F4D75" w14:textId="77777777" w:rsidR="00376983" w:rsidRPr="009A32B7" w:rsidRDefault="00376983" w:rsidP="00562D4C">
      <w:pPr>
        <w:numPr>
          <w:ilvl w:val="0"/>
          <w:numId w:val="14"/>
        </w:numPr>
        <w:shd w:val="clear" w:color="auto" w:fill="FFFFFF"/>
        <w:spacing w:before="0" w:after="0" w:line="240" w:lineRule="auto"/>
        <w:ind w:left="225"/>
        <w:textAlignment w:val="baseline"/>
        <w:rPr>
          <w:sz w:val="22"/>
          <w:szCs w:val="22"/>
        </w:rPr>
      </w:pPr>
      <w:r w:rsidRPr="009A32B7">
        <w:rPr>
          <w:sz w:val="22"/>
          <w:szCs w:val="22"/>
        </w:rPr>
        <w:t>Select Avenza App</w:t>
      </w:r>
    </w:p>
    <w:p w14:paraId="215B6EFA" w14:textId="77777777" w:rsidR="00376983" w:rsidRPr="007B684A" w:rsidRDefault="00376983" w:rsidP="00562D4C">
      <w:pPr>
        <w:numPr>
          <w:ilvl w:val="0"/>
          <w:numId w:val="14"/>
        </w:numPr>
        <w:shd w:val="clear" w:color="auto" w:fill="FFFFFF"/>
        <w:spacing w:before="0" w:after="0" w:line="240" w:lineRule="auto"/>
        <w:ind w:left="225"/>
        <w:textAlignment w:val="baseline"/>
        <w:rPr>
          <w:sz w:val="22"/>
          <w:szCs w:val="22"/>
        </w:rPr>
      </w:pPr>
      <w:r w:rsidRPr="007B684A">
        <w:rPr>
          <w:sz w:val="22"/>
          <w:szCs w:val="22"/>
        </w:rPr>
        <w:t>Open the map that you want the schema on</w:t>
      </w:r>
    </w:p>
    <w:p w14:paraId="4BBD2ED5" w14:textId="77777777" w:rsidR="00376983" w:rsidRPr="007B684A" w:rsidRDefault="00376983" w:rsidP="00562D4C">
      <w:pPr>
        <w:numPr>
          <w:ilvl w:val="0"/>
          <w:numId w:val="14"/>
        </w:numPr>
        <w:shd w:val="clear" w:color="auto" w:fill="FFFFFF"/>
        <w:spacing w:before="0" w:after="0" w:line="240" w:lineRule="auto"/>
        <w:ind w:left="225"/>
        <w:textAlignment w:val="baseline"/>
        <w:rPr>
          <w:sz w:val="22"/>
          <w:szCs w:val="22"/>
        </w:rPr>
      </w:pPr>
      <w:r w:rsidRPr="007B684A">
        <w:rPr>
          <w:sz w:val="22"/>
          <w:szCs w:val="22"/>
        </w:rPr>
        <w:t>Tap on the Map Features icon</w:t>
      </w:r>
      <w:r w:rsidRPr="009A32B7">
        <w:rPr>
          <w:sz w:val="22"/>
          <w:szCs w:val="22"/>
        </w:rPr>
        <w:t xml:space="preserve"> </w:t>
      </w:r>
      <w:r w:rsidRPr="009A32B7">
        <w:rPr>
          <w:noProof/>
          <w:sz w:val="22"/>
          <w:szCs w:val="22"/>
          <w:lang w:eastAsia="en-CA"/>
        </w:rPr>
        <w:drawing>
          <wp:inline distT="0" distB="0" distL="0" distR="0" wp14:anchorId="30C3985F" wp14:editId="5AB9419D">
            <wp:extent cx="182896" cy="137172"/>
            <wp:effectExtent l="0" t="0" r="762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182896" cy="137172"/>
                    </a:xfrm>
                    <a:prstGeom prst="rect">
                      <a:avLst/>
                    </a:prstGeom>
                  </pic:spPr>
                </pic:pic>
              </a:graphicData>
            </a:graphic>
          </wp:inline>
        </w:drawing>
      </w:r>
      <w:r w:rsidRPr="007B684A">
        <w:rPr>
          <w:sz w:val="22"/>
          <w:szCs w:val="22"/>
        </w:rPr>
        <w:t xml:space="preserve"> (next to the wrench) (NOTE: you can also import the schema to the Layers tab and choose not to link it to a map.  The remaining steps are the same for both options)</w:t>
      </w:r>
    </w:p>
    <w:p w14:paraId="33BA7C31" w14:textId="77777777" w:rsidR="00376983" w:rsidRPr="007B684A" w:rsidRDefault="00376983" w:rsidP="00562D4C">
      <w:pPr>
        <w:numPr>
          <w:ilvl w:val="0"/>
          <w:numId w:val="14"/>
        </w:numPr>
        <w:shd w:val="clear" w:color="auto" w:fill="FFFFFF"/>
        <w:spacing w:before="0" w:after="0" w:line="240" w:lineRule="auto"/>
        <w:ind w:left="225"/>
        <w:textAlignment w:val="baseline"/>
        <w:rPr>
          <w:sz w:val="22"/>
          <w:szCs w:val="22"/>
        </w:rPr>
      </w:pPr>
      <w:r w:rsidRPr="007B684A">
        <w:rPr>
          <w:sz w:val="22"/>
          <w:szCs w:val="22"/>
        </w:rPr>
        <w:t>Tap Import Map Features (square with a downward arrow)</w:t>
      </w:r>
    </w:p>
    <w:p w14:paraId="143B4356" w14:textId="77777777" w:rsidR="00376983" w:rsidRPr="007B684A" w:rsidRDefault="00376983" w:rsidP="00562D4C">
      <w:pPr>
        <w:numPr>
          <w:ilvl w:val="0"/>
          <w:numId w:val="14"/>
        </w:numPr>
        <w:shd w:val="clear" w:color="auto" w:fill="FFFFFF"/>
        <w:spacing w:before="0" w:after="0" w:line="240" w:lineRule="auto"/>
        <w:ind w:left="225"/>
        <w:textAlignment w:val="baseline"/>
        <w:rPr>
          <w:sz w:val="22"/>
          <w:szCs w:val="22"/>
        </w:rPr>
      </w:pPr>
      <w:r w:rsidRPr="007B684A">
        <w:rPr>
          <w:sz w:val="22"/>
          <w:szCs w:val="22"/>
        </w:rPr>
        <w:t>Tap Import Schema</w:t>
      </w:r>
    </w:p>
    <w:p w14:paraId="4093046C" w14:textId="77777777" w:rsidR="00376983" w:rsidRPr="009A32B7" w:rsidRDefault="00376983" w:rsidP="00562D4C">
      <w:pPr>
        <w:numPr>
          <w:ilvl w:val="0"/>
          <w:numId w:val="14"/>
        </w:numPr>
        <w:shd w:val="clear" w:color="auto" w:fill="FFFFFF"/>
        <w:spacing w:before="0" w:after="0" w:line="240" w:lineRule="auto"/>
        <w:ind w:left="225"/>
        <w:textAlignment w:val="baseline"/>
        <w:rPr>
          <w:sz w:val="22"/>
          <w:szCs w:val="22"/>
        </w:rPr>
      </w:pPr>
      <w:r w:rsidRPr="007B684A">
        <w:rPr>
          <w:sz w:val="22"/>
          <w:szCs w:val="22"/>
        </w:rPr>
        <w:t xml:space="preserve">Navigate to the desired file. </w:t>
      </w:r>
      <w:r w:rsidRPr="009A32B7">
        <w:rPr>
          <w:sz w:val="22"/>
          <w:szCs w:val="22"/>
        </w:rPr>
        <w:t>Look in the iTunes File Sharing</w:t>
      </w:r>
      <w:r w:rsidRPr="007B684A">
        <w:rPr>
          <w:sz w:val="22"/>
          <w:szCs w:val="22"/>
        </w:rPr>
        <w:t> </w:t>
      </w:r>
      <w:r w:rsidR="00915BAE">
        <w:rPr>
          <w:sz w:val="22"/>
          <w:szCs w:val="22"/>
        </w:rPr>
        <w:t xml:space="preserve">and select Inbox </w:t>
      </w:r>
      <w:r w:rsidRPr="007B684A">
        <w:rPr>
          <w:sz w:val="22"/>
          <w:szCs w:val="22"/>
        </w:rPr>
        <w:t>(NOTE: the schema must be in KML format)</w:t>
      </w:r>
    </w:p>
    <w:p w14:paraId="631D7654" w14:textId="77777777" w:rsidR="00376983" w:rsidRPr="007B684A" w:rsidRDefault="00376983" w:rsidP="00562D4C">
      <w:pPr>
        <w:numPr>
          <w:ilvl w:val="0"/>
          <w:numId w:val="14"/>
        </w:numPr>
        <w:shd w:val="clear" w:color="auto" w:fill="FFFFFF"/>
        <w:spacing w:before="0" w:after="0" w:line="240" w:lineRule="auto"/>
        <w:ind w:left="225"/>
        <w:textAlignment w:val="baseline"/>
        <w:rPr>
          <w:rFonts w:eastAsia="Times New Roman" w:cs="Arial"/>
          <w:color w:val="000000"/>
          <w:sz w:val="22"/>
          <w:szCs w:val="22"/>
          <w:lang w:eastAsia="en-CA"/>
        </w:rPr>
      </w:pPr>
      <w:r w:rsidRPr="009A32B7">
        <w:rPr>
          <w:sz w:val="22"/>
          <w:szCs w:val="22"/>
        </w:rPr>
        <w:t>Tap Import then Close.</w:t>
      </w:r>
      <w:r w:rsidRPr="007B684A">
        <w:rPr>
          <w:rFonts w:eastAsia="Times New Roman" w:cs="Arial"/>
          <w:color w:val="000000"/>
          <w:sz w:val="22"/>
          <w:szCs w:val="22"/>
          <w:lang w:eastAsia="en-CA"/>
        </w:rPr>
        <w:br/>
        <w:t> </w:t>
      </w:r>
    </w:p>
    <w:p w14:paraId="7C515F36" w14:textId="77777777" w:rsidR="00376983" w:rsidRPr="007B684A" w:rsidRDefault="00376983" w:rsidP="00562D4C">
      <w:pPr>
        <w:shd w:val="clear" w:color="auto" w:fill="FFFFFF"/>
        <w:spacing w:before="0" w:after="0" w:line="240" w:lineRule="auto"/>
        <w:textAlignment w:val="baseline"/>
        <w:rPr>
          <w:sz w:val="22"/>
          <w:szCs w:val="22"/>
        </w:rPr>
      </w:pPr>
      <w:r w:rsidRPr="00FB3B2D">
        <w:rPr>
          <w:rFonts w:eastAsia="Times New Roman" w:cs="Times New Roman"/>
          <w:b/>
          <w:sz w:val="22"/>
          <w:szCs w:val="22"/>
          <w:lang w:eastAsia="en-CA"/>
        </w:rPr>
        <w:t>NOTE:</w:t>
      </w:r>
      <w:r w:rsidRPr="007B684A">
        <w:rPr>
          <w:rFonts w:eastAsia="Times New Roman" w:cs="Times New Roman"/>
          <w:sz w:val="22"/>
          <w:szCs w:val="22"/>
          <w:lang w:eastAsia="en-CA"/>
        </w:rPr>
        <w:t xml:space="preserve"> Once imported, the schema will be on its own layer and may require additional changes in </w:t>
      </w:r>
      <w:r w:rsidRPr="007B684A">
        <w:rPr>
          <w:rFonts w:eastAsia="Times New Roman" w:cs="Times New Roman"/>
          <w:color w:val="E36C0A" w:themeColor="accent6" w:themeShade="BF"/>
          <w:sz w:val="22"/>
          <w:szCs w:val="22"/>
          <w:lang w:eastAsia="en-CA"/>
        </w:rPr>
        <w:t>order to be the active layer for data collection</w:t>
      </w:r>
      <w:r w:rsidRPr="007B684A">
        <w:rPr>
          <w:rFonts w:eastAsia="Times New Roman" w:cs="Times New Roman"/>
          <w:sz w:val="22"/>
          <w:szCs w:val="22"/>
          <w:lang w:eastAsia="en-CA"/>
        </w:rPr>
        <w:t>. Please see below on how to use schemas in the app.  </w:t>
      </w:r>
      <w:r w:rsidRPr="007B684A">
        <w:rPr>
          <w:rFonts w:eastAsia="Times New Roman" w:cs="Times New Roman"/>
          <w:sz w:val="22"/>
          <w:szCs w:val="22"/>
          <w:lang w:eastAsia="en-CA"/>
        </w:rPr>
        <w:br/>
      </w:r>
      <w:r w:rsidRPr="007B684A">
        <w:rPr>
          <w:rFonts w:eastAsia="Times New Roman" w:cs="Times New Roman"/>
          <w:sz w:val="22"/>
          <w:szCs w:val="22"/>
          <w:lang w:eastAsia="en-CA"/>
        </w:rPr>
        <w:br/>
      </w:r>
      <w:r w:rsidR="005D4123">
        <w:rPr>
          <w:rStyle w:val="Heading3Char"/>
          <w:sz w:val="22"/>
          <w:szCs w:val="22"/>
          <w:lang w:eastAsia="en-CA"/>
        </w:rPr>
        <w:t>Importing Schema into a Map</w:t>
      </w:r>
      <w:r w:rsidRPr="007B684A">
        <w:rPr>
          <w:rFonts w:eastAsia="Times New Roman" w:cs="Times New Roman"/>
          <w:sz w:val="22"/>
          <w:szCs w:val="22"/>
          <w:lang w:eastAsia="en-CA"/>
        </w:rPr>
        <w:br/>
      </w:r>
      <w:r w:rsidRPr="007B684A">
        <w:rPr>
          <w:sz w:val="22"/>
          <w:szCs w:val="22"/>
        </w:rPr>
        <w:t>With an active layer schema, users can begin collecting data using the pre-designed attributes, icons, any other styling settings.  To collect data using a schema please follow the steps below:</w:t>
      </w:r>
      <w:r w:rsidRPr="007B684A">
        <w:rPr>
          <w:sz w:val="22"/>
          <w:szCs w:val="22"/>
        </w:rPr>
        <w:br/>
        <w:t> </w:t>
      </w:r>
    </w:p>
    <w:p w14:paraId="58BE8DA2" w14:textId="77777777" w:rsidR="00376983" w:rsidRPr="007B684A" w:rsidRDefault="00376983" w:rsidP="001E2838">
      <w:pPr>
        <w:numPr>
          <w:ilvl w:val="0"/>
          <w:numId w:val="25"/>
        </w:numPr>
        <w:shd w:val="clear" w:color="auto" w:fill="FFFFFF"/>
        <w:tabs>
          <w:tab w:val="clear" w:pos="720"/>
          <w:tab w:val="num" w:pos="284"/>
        </w:tabs>
        <w:spacing w:before="0" w:after="0" w:line="240" w:lineRule="auto"/>
        <w:ind w:left="284"/>
        <w:textAlignment w:val="baseline"/>
        <w:rPr>
          <w:sz w:val="22"/>
          <w:szCs w:val="22"/>
        </w:rPr>
      </w:pPr>
      <w:r w:rsidRPr="007B684A">
        <w:rPr>
          <w:sz w:val="22"/>
          <w:szCs w:val="22"/>
        </w:rPr>
        <w:t>Set the schema as the active layer on a map</w:t>
      </w:r>
    </w:p>
    <w:p w14:paraId="214C52CD" w14:textId="77777777" w:rsidR="001E2838" w:rsidRDefault="001E2838" w:rsidP="001E2838">
      <w:pPr>
        <w:numPr>
          <w:ilvl w:val="1"/>
          <w:numId w:val="25"/>
        </w:numPr>
        <w:shd w:val="clear" w:color="auto" w:fill="FFFFFF"/>
        <w:spacing w:before="0" w:after="0" w:line="240" w:lineRule="auto"/>
        <w:ind w:left="450"/>
        <w:textAlignment w:val="baseline"/>
        <w:rPr>
          <w:sz w:val="22"/>
          <w:szCs w:val="22"/>
        </w:rPr>
      </w:pPr>
      <w:r>
        <w:rPr>
          <w:sz w:val="22"/>
          <w:szCs w:val="22"/>
        </w:rPr>
        <w:t xml:space="preserve">With the map open click on the </w:t>
      </w:r>
      <w:r w:rsidRPr="009A32B7">
        <w:rPr>
          <w:noProof/>
          <w:sz w:val="22"/>
          <w:szCs w:val="22"/>
          <w:lang w:eastAsia="en-CA"/>
        </w:rPr>
        <w:drawing>
          <wp:inline distT="0" distB="0" distL="0" distR="0" wp14:anchorId="1016FA5B" wp14:editId="5C8F3220">
            <wp:extent cx="182896" cy="137172"/>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182896" cy="137172"/>
                    </a:xfrm>
                    <a:prstGeom prst="rect">
                      <a:avLst/>
                    </a:prstGeom>
                  </pic:spPr>
                </pic:pic>
              </a:graphicData>
            </a:graphic>
          </wp:inline>
        </w:drawing>
      </w:r>
    </w:p>
    <w:p w14:paraId="081138E0" w14:textId="77777777" w:rsidR="00376983" w:rsidRPr="007B684A" w:rsidRDefault="00376983" w:rsidP="001E2838">
      <w:pPr>
        <w:numPr>
          <w:ilvl w:val="1"/>
          <w:numId w:val="25"/>
        </w:numPr>
        <w:shd w:val="clear" w:color="auto" w:fill="FFFFFF"/>
        <w:spacing w:before="0" w:after="0" w:line="240" w:lineRule="auto"/>
        <w:ind w:left="450"/>
        <w:textAlignment w:val="baseline"/>
        <w:rPr>
          <w:sz w:val="22"/>
          <w:szCs w:val="22"/>
        </w:rPr>
      </w:pPr>
      <w:r w:rsidRPr="007B684A">
        <w:rPr>
          <w:sz w:val="22"/>
          <w:szCs w:val="22"/>
        </w:rPr>
        <w:t>Tap the 'i' icon beside the layer from the Map Features list</w:t>
      </w:r>
    </w:p>
    <w:p w14:paraId="17BF97E9" w14:textId="77777777" w:rsidR="00376983" w:rsidRDefault="00376983" w:rsidP="001E2838">
      <w:pPr>
        <w:numPr>
          <w:ilvl w:val="1"/>
          <w:numId w:val="25"/>
        </w:numPr>
        <w:shd w:val="clear" w:color="auto" w:fill="FFFFFF"/>
        <w:spacing w:before="0" w:after="0" w:line="240" w:lineRule="auto"/>
        <w:ind w:left="450"/>
        <w:textAlignment w:val="baseline"/>
        <w:rPr>
          <w:sz w:val="22"/>
          <w:szCs w:val="22"/>
        </w:rPr>
      </w:pPr>
      <w:r w:rsidRPr="007B684A">
        <w:rPr>
          <w:sz w:val="22"/>
          <w:szCs w:val="22"/>
        </w:rPr>
        <w:t>Choose "Set As Active Layer"</w:t>
      </w:r>
      <w:r w:rsidRPr="009A32B7">
        <w:rPr>
          <w:sz w:val="22"/>
          <w:szCs w:val="22"/>
        </w:rPr>
        <w:t>. You will see a check mark appear on the right.</w:t>
      </w:r>
    </w:p>
    <w:p w14:paraId="2C337167" w14:textId="77777777" w:rsidR="00835F19" w:rsidRPr="007B684A" w:rsidRDefault="00835F19" w:rsidP="00835F19">
      <w:pPr>
        <w:shd w:val="clear" w:color="auto" w:fill="FFFFFF"/>
        <w:spacing w:before="0" w:after="0" w:line="240" w:lineRule="auto"/>
        <w:ind w:left="450"/>
        <w:textAlignment w:val="baseline"/>
        <w:rPr>
          <w:sz w:val="22"/>
          <w:szCs w:val="22"/>
        </w:rPr>
      </w:pPr>
      <w:r>
        <w:rPr>
          <w:noProof/>
          <w:lang w:eastAsia="en-CA"/>
        </w:rPr>
        <w:drawing>
          <wp:inline distT="0" distB="0" distL="0" distR="0" wp14:anchorId="7C82D0E2" wp14:editId="41947772">
            <wp:extent cx="2573384" cy="1501690"/>
            <wp:effectExtent l="0" t="0" r="0" b="381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2574327" cy="1502240"/>
                    </a:xfrm>
                    <a:prstGeom prst="rect">
                      <a:avLst/>
                    </a:prstGeom>
                  </pic:spPr>
                </pic:pic>
              </a:graphicData>
            </a:graphic>
          </wp:inline>
        </w:drawing>
      </w:r>
    </w:p>
    <w:p w14:paraId="4C925941" w14:textId="77777777" w:rsidR="00376983" w:rsidRPr="007B684A" w:rsidRDefault="00376983" w:rsidP="001E2838">
      <w:pPr>
        <w:numPr>
          <w:ilvl w:val="1"/>
          <w:numId w:val="25"/>
        </w:numPr>
        <w:shd w:val="clear" w:color="auto" w:fill="FFFFFF"/>
        <w:spacing w:before="0" w:after="0" w:line="240" w:lineRule="auto"/>
        <w:ind w:left="450"/>
        <w:textAlignment w:val="baseline"/>
        <w:rPr>
          <w:sz w:val="22"/>
          <w:szCs w:val="22"/>
        </w:rPr>
      </w:pPr>
      <w:r w:rsidRPr="007B684A">
        <w:rPr>
          <w:sz w:val="22"/>
          <w:szCs w:val="22"/>
        </w:rPr>
        <w:t>Tap Back</w:t>
      </w:r>
      <w:r w:rsidRPr="009A32B7">
        <w:rPr>
          <w:sz w:val="22"/>
          <w:szCs w:val="22"/>
        </w:rPr>
        <w:t xml:space="preserve"> (top left) </w:t>
      </w:r>
      <w:r w:rsidRPr="007B684A">
        <w:rPr>
          <w:sz w:val="22"/>
          <w:szCs w:val="22"/>
        </w:rPr>
        <w:t>and then Close to return to the Map View</w:t>
      </w:r>
    </w:p>
    <w:p w14:paraId="2576EE7A" w14:textId="77777777" w:rsidR="00376983" w:rsidRPr="007B684A" w:rsidRDefault="00376983" w:rsidP="001E2838">
      <w:pPr>
        <w:numPr>
          <w:ilvl w:val="0"/>
          <w:numId w:val="25"/>
        </w:numPr>
        <w:shd w:val="clear" w:color="auto" w:fill="FFFFFF"/>
        <w:spacing w:before="0" w:after="0" w:line="240" w:lineRule="auto"/>
        <w:ind w:left="225"/>
        <w:textAlignment w:val="baseline"/>
        <w:rPr>
          <w:sz w:val="22"/>
          <w:szCs w:val="22"/>
        </w:rPr>
      </w:pPr>
      <w:r w:rsidRPr="007B684A">
        <w:rPr>
          <w:sz w:val="22"/>
          <w:szCs w:val="22"/>
        </w:rPr>
        <w:t>Add a placemark to the map</w:t>
      </w:r>
      <w:r w:rsidRPr="009A32B7">
        <w:rPr>
          <w:sz w:val="22"/>
          <w:szCs w:val="22"/>
        </w:rPr>
        <w:t>.</w:t>
      </w:r>
    </w:p>
    <w:p w14:paraId="5EA78C52" w14:textId="77777777" w:rsidR="00376983" w:rsidRDefault="00376983" w:rsidP="001E2838">
      <w:pPr>
        <w:numPr>
          <w:ilvl w:val="0"/>
          <w:numId w:val="25"/>
        </w:numPr>
        <w:shd w:val="clear" w:color="auto" w:fill="FFFFFF"/>
        <w:spacing w:before="0" w:after="0" w:line="240" w:lineRule="auto"/>
        <w:ind w:left="225"/>
        <w:textAlignment w:val="baseline"/>
        <w:rPr>
          <w:sz w:val="22"/>
          <w:szCs w:val="22"/>
        </w:rPr>
      </w:pPr>
      <w:r w:rsidRPr="007B684A">
        <w:rPr>
          <w:sz w:val="22"/>
          <w:szCs w:val="22"/>
        </w:rPr>
        <w:t>Before confirming the addition of the feature ('Submit' in the top right corner), scroll down to 'Attributes'</w:t>
      </w:r>
    </w:p>
    <w:p w14:paraId="5CBF0300" w14:textId="77777777" w:rsidR="00DD3855" w:rsidRPr="00DD3855" w:rsidRDefault="0007365C" w:rsidP="00DD3855">
      <w:pPr>
        <w:numPr>
          <w:ilvl w:val="0"/>
          <w:numId w:val="25"/>
        </w:numPr>
        <w:shd w:val="clear" w:color="auto" w:fill="FFFFFF"/>
        <w:tabs>
          <w:tab w:val="clear" w:pos="720"/>
          <w:tab w:val="num" w:pos="284"/>
        </w:tabs>
        <w:spacing w:before="0" w:after="0" w:line="240" w:lineRule="auto"/>
        <w:ind w:left="284"/>
        <w:textAlignment w:val="baseline"/>
      </w:pPr>
      <w:r w:rsidRPr="00DD3855">
        <w:rPr>
          <w:sz w:val="22"/>
          <w:szCs w:val="22"/>
        </w:rPr>
        <w:t>You should see a new list of options that you just imported.</w:t>
      </w:r>
      <w:r w:rsidR="00DD3855">
        <w:rPr>
          <w:sz w:val="22"/>
          <w:szCs w:val="22"/>
        </w:rPr>
        <w:t xml:space="preserve"> </w:t>
      </w:r>
    </w:p>
    <w:p w14:paraId="26E2EF58" w14:textId="77777777" w:rsidR="00DD3855" w:rsidRDefault="00DD3855" w:rsidP="00DD3855">
      <w:pPr>
        <w:shd w:val="clear" w:color="auto" w:fill="FFFFFF"/>
        <w:spacing w:before="0" w:after="0" w:line="240" w:lineRule="auto"/>
        <w:ind w:left="284"/>
        <w:textAlignment w:val="baseline"/>
      </w:pPr>
      <w:r>
        <w:rPr>
          <w:noProof/>
          <w:lang w:eastAsia="en-CA"/>
        </w:rPr>
        <w:lastRenderedPageBreak/>
        <w:drawing>
          <wp:inline distT="0" distB="0" distL="0" distR="0" wp14:anchorId="77B7284D" wp14:editId="489214A6">
            <wp:extent cx="2042160" cy="2345952"/>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2043842" cy="2347884"/>
                    </a:xfrm>
                    <a:prstGeom prst="rect">
                      <a:avLst/>
                    </a:prstGeom>
                  </pic:spPr>
                </pic:pic>
              </a:graphicData>
            </a:graphic>
          </wp:inline>
        </w:drawing>
      </w:r>
    </w:p>
    <w:p w14:paraId="6B04BC5D" w14:textId="77777777" w:rsidR="00DD3855" w:rsidRPr="00DD3855" w:rsidRDefault="00DD3855" w:rsidP="00DD3855">
      <w:pPr>
        <w:shd w:val="clear" w:color="auto" w:fill="FFFFFF"/>
        <w:spacing w:before="0" w:after="0" w:line="240" w:lineRule="auto"/>
        <w:ind w:left="284"/>
        <w:textAlignment w:val="baseline"/>
      </w:pPr>
    </w:p>
    <w:p w14:paraId="2FBB1ADF" w14:textId="77777777" w:rsidR="00DD3855" w:rsidRPr="00835F19" w:rsidRDefault="00DD3855" w:rsidP="00DD3855">
      <w:pPr>
        <w:numPr>
          <w:ilvl w:val="0"/>
          <w:numId w:val="26"/>
        </w:numPr>
        <w:shd w:val="clear" w:color="auto" w:fill="FFFFFF"/>
        <w:tabs>
          <w:tab w:val="clear" w:pos="720"/>
          <w:tab w:val="num" w:pos="284"/>
        </w:tabs>
        <w:spacing w:before="0" w:after="0" w:line="240" w:lineRule="auto"/>
        <w:ind w:left="284"/>
        <w:textAlignment w:val="baseline"/>
        <w:rPr>
          <w:sz w:val="22"/>
          <w:szCs w:val="22"/>
        </w:rPr>
      </w:pPr>
      <w:r w:rsidRPr="00835F19">
        <w:rPr>
          <w:b/>
        </w:rPr>
        <w:t xml:space="preserve">Rename </w:t>
      </w:r>
      <w:r w:rsidRPr="00DD3855">
        <w:t xml:space="preserve">the </w:t>
      </w:r>
      <w:r w:rsidR="00835F19">
        <w:t xml:space="preserve">KML. </w:t>
      </w:r>
      <w:r>
        <w:t xml:space="preserve">Select the </w:t>
      </w:r>
      <w:r w:rsidRPr="009A32B7">
        <w:rPr>
          <w:noProof/>
          <w:lang w:eastAsia="en-CA"/>
        </w:rPr>
        <w:drawing>
          <wp:inline distT="0" distB="0" distL="0" distR="0" wp14:anchorId="272EF5C1" wp14:editId="4F96B199">
            <wp:extent cx="182896" cy="137172"/>
            <wp:effectExtent l="0" t="0" r="762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182896" cy="137172"/>
                    </a:xfrm>
                    <a:prstGeom prst="rect">
                      <a:avLst/>
                    </a:prstGeom>
                  </pic:spPr>
                </pic:pic>
              </a:graphicData>
            </a:graphic>
          </wp:inline>
        </w:drawing>
      </w:r>
      <w:r w:rsidRPr="00835F19">
        <w:rPr>
          <w:sz w:val="22"/>
          <w:szCs w:val="22"/>
        </w:rPr>
        <w:t xml:space="preserve"> then click on the </w:t>
      </w:r>
      <w:r w:rsidRPr="009A32B7">
        <w:rPr>
          <w:noProof/>
          <w:lang w:eastAsia="en-CA"/>
        </w:rPr>
        <w:drawing>
          <wp:inline distT="0" distB="0" distL="0" distR="0" wp14:anchorId="6328152B" wp14:editId="13C1039E">
            <wp:extent cx="130527" cy="120487"/>
            <wp:effectExtent l="0" t="0" r="317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132809" cy="122593"/>
                    </a:xfrm>
                    <a:prstGeom prst="rect">
                      <a:avLst/>
                    </a:prstGeom>
                  </pic:spPr>
                </pic:pic>
              </a:graphicData>
            </a:graphic>
          </wp:inline>
        </w:drawing>
      </w:r>
      <w:r w:rsidRPr="00835F19">
        <w:rPr>
          <w:sz w:val="22"/>
          <w:szCs w:val="22"/>
        </w:rPr>
        <w:t xml:space="preserve">. </w:t>
      </w:r>
      <w:r w:rsidR="00835F19" w:rsidRPr="00835F19">
        <w:rPr>
          <w:sz w:val="22"/>
          <w:szCs w:val="22"/>
        </w:rPr>
        <w:t xml:space="preserve"> </w:t>
      </w:r>
      <w:r w:rsidRPr="00835F19">
        <w:rPr>
          <w:sz w:val="22"/>
          <w:szCs w:val="22"/>
        </w:rPr>
        <w:t>Re-name the KML.</w:t>
      </w:r>
      <w:r w:rsidR="00835F19">
        <w:rPr>
          <w:sz w:val="22"/>
          <w:szCs w:val="22"/>
        </w:rPr>
        <w:t xml:space="preserve"> </w:t>
      </w:r>
      <w:r w:rsidR="00835F19" w:rsidRPr="00DD3855">
        <w:t xml:space="preserve">Layerfile with </w:t>
      </w:r>
      <w:r w:rsidR="00835F19">
        <w:t xml:space="preserve">naming Convention i.g. </w:t>
      </w:r>
      <w:r w:rsidR="00835F19" w:rsidRPr="00DD3855">
        <w:t>YYYYMMDD_Purpose_Your First and Last</w:t>
      </w:r>
      <w:r w:rsidR="00835F19">
        <w:t xml:space="preserve"> name or name of contractor.</w:t>
      </w:r>
    </w:p>
    <w:p w14:paraId="3802A3D2" w14:textId="77777777" w:rsidR="00835F19" w:rsidRPr="00835F19" w:rsidRDefault="00835F19" w:rsidP="00835F19">
      <w:pPr>
        <w:shd w:val="clear" w:color="auto" w:fill="FFFFFF"/>
        <w:spacing w:before="0" w:after="0" w:line="240" w:lineRule="auto"/>
        <w:ind w:left="284"/>
        <w:textAlignment w:val="baseline"/>
        <w:rPr>
          <w:sz w:val="22"/>
          <w:szCs w:val="22"/>
        </w:rPr>
      </w:pPr>
      <w:r>
        <w:rPr>
          <w:noProof/>
          <w:lang w:eastAsia="en-CA"/>
        </w:rPr>
        <w:drawing>
          <wp:inline distT="0" distB="0" distL="0" distR="0" wp14:anchorId="6EB47493" wp14:editId="1BE923BD">
            <wp:extent cx="2438400" cy="1210216"/>
            <wp:effectExtent l="0" t="0" r="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3"/>
                    <a:srcRect b="14949"/>
                    <a:stretch/>
                  </pic:blipFill>
                  <pic:spPr bwMode="auto">
                    <a:xfrm>
                      <a:off x="0" y="0"/>
                      <a:ext cx="2442220" cy="1212112"/>
                    </a:xfrm>
                    <a:prstGeom prst="rect">
                      <a:avLst/>
                    </a:prstGeom>
                    <a:ln>
                      <a:noFill/>
                    </a:ln>
                    <a:extLst>
                      <a:ext uri="{53640926-AAD7-44D8-BBD7-CCE9431645EC}">
                        <a14:shadowObscured xmlns:a14="http://schemas.microsoft.com/office/drawing/2010/main"/>
                      </a:ext>
                    </a:extLst>
                  </pic:spPr>
                </pic:pic>
              </a:graphicData>
            </a:graphic>
          </wp:inline>
        </w:drawing>
      </w:r>
      <w:r w:rsidR="001029B0">
        <w:rPr>
          <w:sz w:val="22"/>
          <w:szCs w:val="22"/>
        </w:rPr>
        <w:t xml:space="preserve">   </w:t>
      </w:r>
      <w:r w:rsidR="001029B0">
        <w:rPr>
          <w:noProof/>
          <w:lang w:eastAsia="en-CA"/>
        </w:rPr>
        <w:drawing>
          <wp:inline distT="0" distB="0" distL="0" distR="0" wp14:anchorId="5A0CD8B5" wp14:editId="39E289CC">
            <wp:extent cx="2461260" cy="1241938"/>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2468901" cy="1245794"/>
                    </a:xfrm>
                    <a:prstGeom prst="rect">
                      <a:avLst/>
                    </a:prstGeom>
                  </pic:spPr>
                </pic:pic>
              </a:graphicData>
            </a:graphic>
          </wp:inline>
        </w:drawing>
      </w:r>
    </w:p>
    <w:p w14:paraId="58537BB7" w14:textId="77777777" w:rsidR="00DD3855" w:rsidRPr="00E37698" w:rsidRDefault="00DD3855" w:rsidP="00DD3855">
      <w:pPr>
        <w:shd w:val="clear" w:color="auto" w:fill="FFFFFF"/>
        <w:spacing w:before="0" w:after="0" w:line="240" w:lineRule="auto"/>
        <w:textAlignment w:val="baseline"/>
        <w:rPr>
          <w:sz w:val="22"/>
          <w:szCs w:val="22"/>
        </w:rPr>
      </w:pPr>
      <w:r w:rsidRPr="00E37698">
        <w:rPr>
          <w:sz w:val="22"/>
          <w:szCs w:val="22"/>
        </w:rPr>
        <w:t xml:space="preserve">You are ready to </w:t>
      </w:r>
      <w:r w:rsidR="00E37698" w:rsidRPr="00E37698">
        <w:rPr>
          <w:sz w:val="22"/>
          <w:szCs w:val="22"/>
        </w:rPr>
        <w:t>collect</w:t>
      </w:r>
      <w:r w:rsidRPr="00E37698">
        <w:rPr>
          <w:sz w:val="22"/>
          <w:szCs w:val="22"/>
        </w:rPr>
        <w:t xml:space="preserve"> placemarks or tracks</w:t>
      </w:r>
      <w:r w:rsidR="00E37698" w:rsidRPr="00E37698">
        <w:rPr>
          <w:sz w:val="22"/>
          <w:szCs w:val="22"/>
        </w:rPr>
        <w:t xml:space="preserve"> using a picklist to populate the attributes</w:t>
      </w:r>
      <w:r w:rsidRPr="00E37698">
        <w:rPr>
          <w:sz w:val="22"/>
          <w:szCs w:val="22"/>
        </w:rPr>
        <w:t>.</w:t>
      </w:r>
    </w:p>
    <w:p w14:paraId="15BDFFD0" w14:textId="77777777" w:rsidR="00376983" w:rsidRPr="00E37698" w:rsidRDefault="0007365C" w:rsidP="00DD3855">
      <w:pPr>
        <w:numPr>
          <w:ilvl w:val="0"/>
          <w:numId w:val="26"/>
        </w:numPr>
        <w:shd w:val="clear" w:color="auto" w:fill="FFFFFF"/>
        <w:spacing w:before="0" w:after="0" w:line="240" w:lineRule="auto"/>
        <w:ind w:left="225"/>
        <w:textAlignment w:val="baseline"/>
        <w:rPr>
          <w:sz w:val="22"/>
          <w:szCs w:val="22"/>
        </w:rPr>
      </w:pPr>
      <w:r w:rsidRPr="00E37698">
        <w:rPr>
          <w:sz w:val="22"/>
          <w:szCs w:val="22"/>
        </w:rPr>
        <w:t xml:space="preserve">Select the attribute from the list, if what you want is not an option you can either or </w:t>
      </w:r>
      <w:r w:rsidR="00376983" w:rsidRPr="00E37698">
        <w:rPr>
          <w:sz w:val="22"/>
          <w:szCs w:val="22"/>
        </w:rPr>
        <w:t xml:space="preserve">enter </w:t>
      </w:r>
      <w:r w:rsidRPr="00E37698">
        <w:rPr>
          <w:sz w:val="22"/>
          <w:szCs w:val="22"/>
        </w:rPr>
        <w:t>text under the title or add to the pic list.</w:t>
      </w:r>
    </w:p>
    <w:p w14:paraId="350B8A5B" w14:textId="77777777" w:rsidR="0007365C" w:rsidRPr="00E37698" w:rsidRDefault="0007365C" w:rsidP="00DD3855">
      <w:pPr>
        <w:numPr>
          <w:ilvl w:val="0"/>
          <w:numId w:val="26"/>
        </w:numPr>
        <w:shd w:val="clear" w:color="auto" w:fill="FFFFFF"/>
        <w:spacing w:before="0" w:after="0" w:line="240" w:lineRule="auto"/>
        <w:ind w:left="225"/>
        <w:textAlignment w:val="baseline"/>
        <w:rPr>
          <w:sz w:val="22"/>
          <w:szCs w:val="22"/>
        </w:rPr>
      </w:pPr>
      <w:r w:rsidRPr="00E37698">
        <w:rPr>
          <w:sz w:val="22"/>
          <w:szCs w:val="22"/>
        </w:rPr>
        <w:t>Hit Submit.</w:t>
      </w:r>
    </w:p>
    <w:p w14:paraId="16C79CF4" w14:textId="77777777" w:rsidR="0007365C" w:rsidRPr="00E37698" w:rsidRDefault="0007365C" w:rsidP="00DD3855">
      <w:pPr>
        <w:numPr>
          <w:ilvl w:val="0"/>
          <w:numId w:val="26"/>
        </w:numPr>
        <w:shd w:val="clear" w:color="auto" w:fill="FFFFFF"/>
        <w:spacing w:before="0" w:after="0" w:line="240" w:lineRule="auto"/>
        <w:ind w:left="225"/>
        <w:textAlignment w:val="baseline"/>
        <w:rPr>
          <w:sz w:val="22"/>
          <w:szCs w:val="22"/>
        </w:rPr>
      </w:pPr>
      <w:r w:rsidRPr="00E37698">
        <w:rPr>
          <w:sz w:val="22"/>
          <w:szCs w:val="22"/>
        </w:rPr>
        <w:t xml:space="preserve">If you forgot or wanted to add more info.  In the map click on the </w:t>
      </w:r>
      <w:r w:rsidRPr="00E37698">
        <w:rPr>
          <w:noProof/>
          <w:sz w:val="22"/>
          <w:szCs w:val="22"/>
          <w:lang w:eastAsia="en-CA"/>
        </w:rPr>
        <w:drawing>
          <wp:inline distT="0" distB="0" distL="0" distR="0" wp14:anchorId="42CD1C1E" wp14:editId="51BC8FE7">
            <wp:extent cx="130527" cy="120487"/>
            <wp:effectExtent l="0" t="0" r="317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132809" cy="122593"/>
                    </a:xfrm>
                    <a:prstGeom prst="rect">
                      <a:avLst/>
                    </a:prstGeom>
                  </pic:spPr>
                </pic:pic>
              </a:graphicData>
            </a:graphic>
          </wp:inline>
        </w:drawing>
      </w:r>
      <w:r w:rsidRPr="00E37698">
        <w:rPr>
          <w:sz w:val="22"/>
          <w:szCs w:val="22"/>
        </w:rPr>
        <w:t xml:space="preserve"> and add additional info. </w:t>
      </w:r>
    </w:p>
    <w:p w14:paraId="02DCF298" w14:textId="77777777" w:rsidR="00ED6756" w:rsidRPr="009A32B7" w:rsidRDefault="00ED6756" w:rsidP="00ED6756">
      <w:pPr>
        <w:spacing w:before="0" w:after="0" w:line="240" w:lineRule="auto"/>
        <w:rPr>
          <w:sz w:val="22"/>
          <w:szCs w:val="22"/>
        </w:rPr>
      </w:pPr>
    </w:p>
    <w:p w14:paraId="71535C4D" w14:textId="77777777" w:rsidR="00B00D8E" w:rsidRDefault="00B00D8E" w:rsidP="00B00D8E">
      <w:pPr>
        <w:pStyle w:val="Heading1"/>
        <w:spacing w:before="0"/>
      </w:pPr>
      <w:r>
        <w:t>Photos</w:t>
      </w:r>
    </w:p>
    <w:p w14:paraId="2608E0D3" w14:textId="77777777" w:rsidR="00B00D8E" w:rsidRDefault="00B00D8E" w:rsidP="00B00D8E">
      <w:pPr>
        <w:spacing w:before="0" w:after="0" w:line="240" w:lineRule="auto"/>
        <w:rPr>
          <w:sz w:val="22"/>
          <w:szCs w:val="22"/>
        </w:rPr>
      </w:pPr>
    </w:p>
    <w:p w14:paraId="3DA5C9F5" w14:textId="77777777" w:rsidR="00B00D8E" w:rsidRDefault="00B00D8E" w:rsidP="00B00D8E">
      <w:pPr>
        <w:spacing w:before="0" w:after="0" w:line="240" w:lineRule="auto"/>
        <w:rPr>
          <w:sz w:val="22"/>
          <w:szCs w:val="22"/>
        </w:rPr>
      </w:pPr>
      <w:r>
        <w:rPr>
          <w:sz w:val="22"/>
          <w:szCs w:val="22"/>
        </w:rPr>
        <w:t>In the Edit Placemark click on the photo graphic, then the “+” to add a new photo. You can either add one from the Library or capture a new photo.</w:t>
      </w:r>
    </w:p>
    <w:p w14:paraId="1C418489" w14:textId="77777777" w:rsidR="00B00D8E" w:rsidRDefault="00B00D8E" w:rsidP="00B00D8E">
      <w:pPr>
        <w:spacing w:before="0" w:after="0" w:line="240" w:lineRule="auto"/>
        <w:rPr>
          <w:sz w:val="22"/>
          <w:szCs w:val="22"/>
        </w:rPr>
      </w:pPr>
      <w:r>
        <w:rPr>
          <w:sz w:val="22"/>
          <w:szCs w:val="22"/>
        </w:rPr>
        <w:t xml:space="preserve">Once you had added/captured a pic you change the name to meet any data submission standards. </w:t>
      </w:r>
    </w:p>
    <w:p w14:paraId="18864F05" w14:textId="77777777" w:rsidR="00B00D8E" w:rsidRDefault="00B00D8E" w:rsidP="00B00D8E">
      <w:pPr>
        <w:spacing w:before="0" w:after="0" w:line="240" w:lineRule="auto"/>
        <w:rPr>
          <w:sz w:val="22"/>
          <w:szCs w:val="22"/>
        </w:rPr>
      </w:pPr>
      <w:r>
        <w:rPr>
          <w:sz w:val="22"/>
          <w:szCs w:val="22"/>
        </w:rPr>
        <w:t xml:space="preserve">Once under the heading Photo - select Edit - select the photo - rename photo. </w:t>
      </w:r>
    </w:p>
    <w:p w14:paraId="73921EB9" w14:textId="77777777" w:rsidR="00B00D8E" w:rsidRDefault="00B00D8E" w:rsidP="00B00D8E">
      <w:pPr>
        <w:spacing w:before="0" w:after="0" w:line="240" w:lineRule="auto"/>
        <w:rPr>
          <w:sz w:val="22"/>
          <w:szCs w:val="22"/>
        </w:rPr>
      </w:pPr>
    </w:p>
    <w:p w14:paraId="47B189FB" w14:textId="77777777" w:rsidR="00B00D8E" w:rsidRDefault="00B00D8E" w:rsidP="00B00D8E">
      <w:pPr>
        <w:pStyle w:val="Heading2"/>
      </w:pPr>
      <w:r>
        <w:t>Rename Photos in Avenza</w:t>
      </w:r>
    </w:p>
    <w:p w14:paraId="010735E2" w14:textId="77777777" w:rsidR="00B00D8E" w:rsidRDefault="00B00D8E" w:rsidP="00B00D8E">
      <w:r>
        <w:rPr>
          <w:noProof/>
          <w:lang w:eastAsia="en-CA"/>
        </w:rPr>
        <w:drawing>
          <wp:anchor distT="0" distB="0" distL="114300" distR="114300" simplePos="0" relativeHeight="251665408" behindDoc="0" locked="0" layoutInCell="1" allowOverlap="1" wp14:anchorId="49E96510" wp14:editId="19D6EFFB">
            <wp:simplePos x="0" y="0"/>
            <wp:positionH relativeFrom="column">
              <wp:posOffset>4922520</wp:posOffset>
            </wp:positionH>
            <wp:positionV relativeFrom="paragraph">
              <wp:posOffset>66675</wp:posOffset>
            </wp:positionV>
            <wp:extent cx="901065" cy="914400"/>
            <wp:effectExtent l="0" t="0" r="0" b="0"/>
            <wp:wrapSquare wrapText="bothSides"/>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5">
                      <a:extLst>
                        <a:ext uri="{28A0092B-C50C-407E-A947-70E740481C1C}">
                          <a14:useLocalDpi xmlns:a14="http://schemas.microsoft.com/office/drawing/2010/main" val="0"/>
                        </a:ext>
                      </a:extLst>
                    </a:blip>
                    <a:srcRect l="8672" t="6613" b="11499"/>
                    <a:stretch>
                      <a:fillRect/>
                    </a:stretch>
                  </pic:blipFill>
                  <pic:spPr bwMode="auto">
                    <a:xfrm>
                      <a:off x="0" y="0"/>
                      <a:ext cx="901065" cy="914400"/>
                    </a:xfrm>
                    <a:prstGeom prst="rect">
                      <a:avLst/>
                    </a:prstGeom>
                    <a:noFill/>
                  </pic:spPr>
                </pic:pic>
              </a:graphicData>
            </a:graphic>
            <wp14:sizeRelH relativeFrom="page">
              <wp14:pctWidth>0</wp14:pctWidth>
            </wp14:sizeRelH>
            <wp14:sizeRelV relativeFrom="page">
              <wp14:pctHeight>0</wp14:pctHeight>
            </wp14:sizeRelV>
          </wp:anchor>
        </w:drawing>
      </w:r>
      <w:r>
        <w:t xml:space="preserve">After a photo has been taken, Under the Photos click on the square with the two mountain peaks (see pic to the right), then select the </w:t>
      </w:r>
      <w:r>
        <w:rPr>
          <w:b/>
        </w:rPr>
        <w:t xml:space="preserve">Edit </w:t>
      </w:r>
      <w:r>
        <w:t>bottom the top Right. Select the photo you want to rename and then use the naming convention below re name the picture. Select Done or the Photo back button.</w:t>
      </w:r>
    </w:p>
    <w:p w14:paraId="0CAACE76" w14:textId="77777777" w:rsidR="00B00D8E" w:rsidRDefault="00B00D8E" w:rsidP="00B00D8E">
      <w:pPr>
        <w:spacing w:before="0" w:after="0"/>
      </w:pPr>
      <w:r>
        <w:rPr>
          <w:u w:val="single"/>
        </w:rPr>
        <w:t>Naming Convention</w:t>
      </w:r>
      <w:r>
        <w:t>:</w:t>
      </w:r>
    </w:p>
    <w:tbl>
      <w:tblPr>
        <w:tblpPr w:leftFromText="180" w:rightFromText="180" w:bottomFromText="200" w:vertAnchor="text" w:horzAnchor="margin" w:tblpY="168"/>
        <w:tblW w:w="88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3"/>
        <w:gridCol w:w="2409"/>
      </w:tblGrid>
      <w:tr w:rsidR="00B00D8E" w14:paraId="5656F97C" w14:textId="77777777" w:rsidTr="00B00D8E">
        <w:trPr>
          <w:trHeight w:val="272"/>
        </w:trPr>
        <w:tc>
          <w:tcPr>
            <w:tcW w:w="6487" w:type="dxa"/>
            <w:tcBorders>
              <w:top w:val="single" w:sz="4" w:space="0" w:color="auto"/>
              <w:left w:val="single" w:sz="4" w:space="0" w:color="auto"/>
              <w:bottom w:val="single" w:sz="4" w:space="0" w:color="auto"/>
              <w:right w:val="single" w:sz="4" w:space="0" w:color="auto"/>
            </w:tcBorders>
            <w:hideMark/>
          </w:tcPr>
          <w:p w14:paraId="0FBF308E" w14:textId="77777777" w:rsidR="00B00D8E" w:rsidRDefault="00B00D8E">
            <w:pPr>
              <w:autoSpaceDE w:val="0"/>
              <w:autoSpaceDN w:val="0"/>
              <w:adjustRightInd w:val="0"/>
              <w:spacing w:before="0" w:after="0"/>
              <w:rPr>
                <w:rFonts w:ascii="Calibri" w:eastAsiaTheme="minorHAnsi" w:hAnsi="Calibri" w:cs="Calibri"/>
                <w:b/>
                <w:bCs/>
                <w:color w:val="000000"/>
                <w:sz w:val="22"/>
                <w:szCs w:val="22"/>
              </w:rPr>
            </w:pPr>
            <w:r>
              <w:rPr>
                <w:rFonts w:ascii="Calibri" w:eastAsiaTheme="minorHAnsi" w:hAnsi="Calibri" w:cs="Calibri"/>
                <w:b/>
                <w:bCs/>
                <w:color w:val="000000"/>
                <w:sz w:val="22"/>
                <w:szCs w:val="22"/>
              </w:rPr>
              <w:t>Initial Photo File Name</w:t>
            </w:r>
          </w:p>
        </w:tc>
        <w:tc>
          <w:tcPr>
            <w:tcW w:w="2410" w:type="dxa"/>
            <w:tcBorders>
              <w:top w:val="single" w:sz="4" w:space="0" w:color="auto"/>
              <w:left w:val="single" w:sz="4" w:space="0" w:color="auto"/>
              <w:bottom w:val="single" w:sz="4" w:space="0" w:color="auto"/>
              <w:right w:val="single" w:sz="4" w:space="0" w:color="auto"/>
            </w:tcBorders>
            <w:hideMark/>
          </w:tcPr>
          <w:p w14:paraId="34B67298" w14:textId="77777777" w:rsidR="00B00D8E" w:rsidRDefault="00B00D8E">
            <w:pPr>
              <w:autoSpaceDE w:val="0"/>
              <w:autoSpaceDN w:val="0"/>
              <w:adjustRightInd w:val="0"/>
              <w:spacing w:before="0" w:after="0"/>
              <w:rPr>
                <w:rFonts w:ascii="Calibri" w:eastAsiaTheme="minorHAnsi" w:hAnsi="Calibri" w:cs="Calibri"/>
                <w:b/>
                <w:bCs/>
                <w:color w:val="000000"/>
                <w:sz w:val="22"/>
                <w:szCs w:val="22"/>
              </w:rPr>
            </w:pPr>
            <w:r>
              <w:rPr>
                <w:rFonts w:ascii="Calibri" w:eastAsiaTheme="minorHAnsi" w:hAnsi="Calibri" w:cs="Calibri"/>
                <w:b/>
                <w:bCs/>
                <w:color w:val="000000"/>
                <w:sz w:val="22"/>
                <w:szCs w:val="22"/>
              </w:rPr>
              <w:t>Final Photo File Name Example</w:t>
            </w:r>
          </w:p>
        </w:tc>
      </w:tr>
      <w:tr w:rsidR="00B00D8E" w14:paraId="1278436A" w14:textId="77777777" w:rsidTr="00B00D8E">
        <w:trPr>
          <w:trHeight w:val="271"/>
        </w:trPr>
        <w:tc>
          <w:tcPr>
            <w:tcW w:w="6487" w:type="dxa"/>
            <w:tcBorders>
              <w:top w:val="single" w:sz="4" w:space="0" w:color="auto"/>
              <w:left w:val="single" w:sz="4" w:space="0" w:color="auto"/>
              <w:bottom w:val="single" w:sz="4" w:space="0" w:color="auto"/>
              <w:right w:val="single" w:sz="4" w:space="0" w:color="auto"/>
            </w:tcBorders>
            <w:hideMark/>
          </w:tcPr>
          <w:p w14:paraId="61ADFE72" w14:textId="77777777" w:rsidR="00B00D8E" w:rsidRDefault="00B00D8E">
            <w:pPr>
              <w:autoSpaceDE w:val="0"/>
              <w:autoSpaceDN w:val="0"/>
              <w:adjustRightInd w:val="0"/>
              <w:spacing w:before="0" w:after="0"/>
              <w:rPr>
                <w:rFonts w:ascii="Calibri" w:eastAsiaTheme="minorHAnsi" w:hAnsi="Calibri" w:cs="Calibri"/>
                <w:color w:val="000000"/>
              </w:rPr>
            </w:pPr>
            <w:r>
              <w:rPr>
                <w:rFonts w:ascii="Calibri" w:eastAsiaTheme="minorHAnsi" w:hAnsi="Calibri" w:cs="Calibri"/>
                <w:color w:val="000000"/>
              </w:rPr>
              <w:t xml:space="preserve">Incident # / Unique identifier / YYYMMDD / Initials of person who took </w:t>
            </w:r>
            <w:r>
              <w:rPr>
                <w:rFonts w:ascii="Calibri" w:eastAsiaTheme="minorHAnsi" w:hAnsi="Calibri" w:cs="Calibri"/>
                <w:color w:val="000000"/>
              </w:rPr>
              <w:lastRenderedPageBreak/>
              <w:t>photo</w:t>
            </w:r>
          </w:p>
        </w:tc>
        <w:tc>
          <w:tcPr>
            <w:tcW w:w="2410" w:type="dxa"/>
            <w:tcBorders>
              <w:top w:val="single" w:sz="4" w:space="0" w:color="auto"/>
              <w:left w:val="single" w:sz="4" w:space="0" w:color="auto"/>
              <w:bottom w:val="single" w:sz="4" w:space="0" w:color="auto"/>
              <w:right w:val="single" w:sz="4" w:space="0" w:color="auto"/>
            </w:tcBorders>
            <w:hideMark/>
          </w:tcPr>
          <w:p w14:paraId="6B074F40" w14:textId="77777777" w:rsidR="00B00D8E" w:rsidRDefault="00B00D8E">
            <w:pPr>
              <w:autoSpaceDE w:val="0"/>
              <w:autoSpaceDN w:val="0"/>
              <w:adjustRightInd w:val="0"/>
              <w:spacing w:before="0" w:after="0"/>
              <w:rPr>
                <w:rFonts w:ascii="Calibri" w:eastAsiaTheme="minorHAnsi" w:hAnsi="Calibri" w:cs="Calibri"/>
                <w:color w:val="000000"/>
              </w:rPr>
            </w:pPr>
            <w:r>
              <w:rPr>
                <w:rFonts w:ascii="Calibri" w:eastAsiaTheme="minorHAnsi" w:hAnsi="Calibri" w:cs="Calibri"/>
                <w:color w:val="000000"/>
              </w:rPr>
              <w:lastRenderedPageBreak/>
              <w:t>K20637 002 20180707 KN</w:t>
            </w:r>
          </w:p>
        </w:tc>
      </w:tr>
    </w:tbl>
    <w:p w14:paraId="2ABEE20C" w14:textId="77777777" w:rsidR="00B00D8E" w:rsidRDefault="00B00D8E" w:rsidP="00B00D8E">
      <w:pPr>
        <w:spacing w:before="0" w:after="0"/>
      </w:pPr>
    </w:p>
    <w:p w14:paraId="77F2A419" w14:textId="77777777" w:rsidR="00B00D8E" w:rsidRDefault="00B00D8E" w:rsidP="00B00D8E">
      <w:pPr>
        <w:spacing w:before="0" w:after="0"/>
      </w:pPr>
    </w:p>
    <w:p w14:paraId="328E46B3" w14:textId="77777777" w:rsidR="00B00D8E" w:rsidRDefault="00B00D8E" w:rsidP="00B00D8E">
      <w:pPr>
        <w:spacing w:before="0" w:after="0"/>
      </w:pPr>
    </w:p>
    <w:p w14:paraId="173AFEFF" w14:textId="77777777" w:rsidR="00B00D8E" w:rsidRDefault="00B00D8E" w:rsidP="00B00D8E">
      <w:pPr>
        <w:spacing w:before="0" w:after="0"/>
      </w:pPr>
    </w:p>
    <w:p w14:paraId="4D55386E" w14:textId="77777777" w:rsidR="00B00D8E" w:rsidRDefault="00B00D8E" w:rsidP="00B00D8E">
      <w:pPr>
        <w:spacing w:before="0" w:after="0"/>
      </w:pPr>
    </w:p>
    <w:p w14:paraId="5962ABDA" w14:textId="77777777" w:rsidR="00B00D8E" w:rsidRDefault="00B00D8E" w:rsidP="00B00D8E">
      <w:pPr>
        <w:pStyle w:val="Heading2"/>
      </w:pPr>
      <w:r>
        <w:t>GIS IMport of Photos in KML</w:t>
      </w:r>
    </w:p>
    <w:p w14:paraId="3967A682" w14:textId="77777777" w:rsidR="00B00D8E" w:rsidRDefault="00B00D8E" w:rsidP="00B00D8E">
      <w:pPr>
        <w:spacing w:before="0" w:after="0"/>
      </w:pPr>
      <w:r>
        <w:t>Copy KML and rename file as .ZIP. Extract and there will be an images folder. These photos will not be geo tagged.</w:t>
      </w:r>
    </w:p>
    <w:p w14:paraId="586B9AAC" w14:textId="77777777" w:rsidR="00B00D8E" w:rsidRDefault="00B00D8E" w:rsidP="00B00D8E">
      <w:r>
        <w:t>When converting KML use Xtools Pro to keep attributes in original KML (including photo names). Using ArcGIS tool KML to Layer will lose all of the attributes.</w:t>
      </w:r>
    </w:p>
    <w:p w14:paraId="3319A355" w14:textId="77777777" w:rsidR="00C36B94" w:rsidRDefault="00FB3B2D" w:rsidP="00C36B94">
      <w:pPr>
        <w:pStyle w:val="Heading2"/>
      </w:pPr>
      <w:r>
        <w:t>GIS Im</w:t>
      </w:r>
      <w:r w:rsidR="00C36B94">
        <w:t>port of Photos</w:t>
      </w:r>
    </w:p>
    <w:p w14:paraId="799BCE77" w14:textId="77777777" w:rsidR="00C36B94" w:rsidRDefault="00C36B94" w:rsidP="00C36B94">
      <w:r>
        <w:t xml:space="preserve">Copy KML and rename file as .ZIP. </w:t>
      </w:r>
      <w:r w:rsidR="00382830">
        <w:t xml:space="preserve">Extract and </w:t>
      </w:r>
      <w:r>
        <w:t>there will be an images folder. These photos will not be geo tagged.</w:t>
      </w:r>
    </w:p>
    <w:p w14:paraId="694C9C38" w14:textId="77777777" w:rsidR="00C36B94" w:rsidRPr="00C36B94" w:rsidRDefault="00C36B94" w:rsidP="00C36B94">
      <w:r>
        <w:t>When converting KML use Xtools Pro to keep attributes</w:t>
      </w:r>
      <w:r w:rsidR="00C56CE7">
        <w:t xml:space="preserve"> in original KML</w:t>
      </w:r>
      <w:r>
        <w:t xml:space="preserve"> (including photo names).</w:t>
      </w:r>
      <w:r w:rsidR="00C56CE7">
        <w:t xml:space="preserve"> Using ArcGIS tool KML to Layer will </w:t>
      </w:r>
      <w:r w:rsidR="00382830">
        <w:t>lose</w:t>
      </w:r>
      <w:r w:rsidR="00C56CE7">
        <w:t xml:space="preserve"> all of the attributes.</w:t>
      </w:r>
    </w:p>
    <w:p w14:paraId="3B120D40" w14:textId="77777777" w:rsidR="00871E53" w:rsidRPr="009A32B7" w:rsidRDefault="00871E53" w:rsidP="00562D4C">
      <w:pPr>
        <w:pStyle w:val="Heading1"/>
        <w:spacing w:before="0"/>
      </w:pPr>
      <w:r w:rsidRPr="009A32B7">
        <w:t>Exporting Data</w:t>
      </w:r>
      <w:r w:rsidR="00CC0486" w:rsidRPr="009A32B7">
        <w:t xml:space="preserve"> (points and Tracks)</w:t>
      </w:r>
      <w:r w:rsidR="008C5F81" w:rsidRPr="009A32B7">
        <w:t xml:space="preserve"> from Avenza</w:t>
      </w:r>
    </w:p>
    <w:p w14:paraId="3E932239" w14:textId="77777777" w:rsidR="00192E85" w:rsidRPr="009A32B7" w:rsidRDefault="00CC0486" w:rsidP="00562D4C">
      <w:pPr>
        <w:spacing w:before="0" w:after="0"/>
        <w:rPr>
          <w:sz w:val="22"/>
          <w:szCs w:val="22"/>
        </w:rPr>
      </w:pPr>
      <w:r w:rsidRPr="009A32B7">
        <w:rPr>
          <w:sz w:val="22"/>
          <w:szCs w:val="22"/>
        </w:rPr>
        <w:t>In Avenza – open the map with the data you would like to export. Click this button</w:t>
      </w:r>
      <w:r w:rsidR="00937DC7" w:rsidRPr="009A32B7">
        <w:rPr>
          <w:sz w:val="22"/>
          <w:szCs w:val="22"/>
        </w:rPr>
        <w:t xml:space="preserve"> </w:t>
      </w:r>
      <w:r w:rsidRPr="009A32B7">
        <w:rPr>
          <w:noProof/>
          <w:sz w:val="22"/>
          <w:szCs w:val="22"/>
          <w:lang w:eastAsia="en-CA"/>
        </w:rPr>
        <w:drawing>
          <wp:inline distT="0" distB="0" distL="0" distR="0" wp14:anchorId="65C12980" wp14:editId="3E6211FB">
            <wp:extent cx="228620" cy="167655"/>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228620" cy="167655"/>
                    </a:xfrm>
                    <a:prstGeom prst="rect">
                      <a:avLst/>
                    </a:prstGeom>
                  </pic:spPr>
                </pic:pic>
              </a:graphicData>
            </a:graphic>
          </wp:inline>
        </w:drawing>
      </w:r>
      <w:r w:rsidR="00937DC7" w:rsidRPr="009A32B7">
        <w:rPr>
          <w:sz w:val="22"/>
          <w:szCs w:val="22"/>
        </w:rPr>
        <w:t>. Select the Rehab KML (Point and Line).</w:t>
      </w:r>
    </w:p>
    <w:p w14:paraId="2D94B39C" w14:textId="77777777" w:rsidR="00871E53" w:rsidRPr="009A32B7" w:rsidRDefault="00192E85" w:rsidP="00562D4C">
      <w:pPr>
        <w:spacing w:before="0" w:after="0"/>
        <w:rPr>
          <w:sz w:val="22"/>
          <w:szCs w:val="22"/>
        </w:rPr>
      </w:pPr>
      <w:r w:rsidRPr="009A32B7">
        <w:rPr>
          <w:noProof/>
          <w:sz w:val="22"/>
          <w:szCs w:val="22"/>
          <w:lang w:eastAsia="en-CA"/>
        </w:rPr>
        <w:drawing>
          <wp:inline distT="0" distB="0" distL="0" distR="0" wp14:anchorId="53589509" wp14:editId="085A65B8">
            <wp:extent cx="3352800" cy="1185334"/>
            <wp:effectExtent l="0" t="0" r="0" b="0"/>
            <wp:docPr id="8" name="Picture 8" descr="C:\Users\klnorthc\AppData\Local\Temp\SNAGHTML29ec7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lnorthc\AppData\Local\Temp\SNAGHTML29ec703.PNG"/>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b="52676"/>
                    <a:stretch/>
                  </pic:blipFill>
                  <pic:spPr bwMode="auto">
                    <a:xfrm>
                      <a:off x="0" y="0"/>
                      <a:ext cx="3356740" cy="1186727"/>
                    </a:xfrm>
                    <a:prstGeom prst="rect">
                      <a:avLst/>
                    </a:prstGeom>
                    <a:noFill/>
                    <a:ln>
                      <a:noFill/>
                    </a:ln>
                    <a:extLst>
                      <a:ext uri="{53640926-AAD7-44D8-BBD7-CCE9431645EC}">
                        <a14:shadowObscured xmlns:a14="http://schemas.microsoft.com/office/drawing/2010/main"/>
                      </a:ext>
                    </a:extLst>
                  </pic:spPr>
                </pic:pic>
              </a:graphicData>
            </a:graphic>
          </wp:inline>
        </w:drawing>
      </w:r>
    </w:p>
    <w:p w14:paraId="3CBB256A" w14:textId="77777777" w:rsidR="00192E85" w:rsidRDefault="00192E85" w:rsidP="00562D4C">
      <w:pPr>
        <w:spacing w:before="0" w:after="0"/>
        <w:rPr>
          <w:sz w:val="22"/>
          <w:szCs w:val="22"/>
        </w:rPr>
      </w:pPr>
      <w:r w:rsidRPr="009A32B7">
        <w:rPr>
          <w:sz w:val="22"/>
          <w:szCs w:val="22"/>
        </w:rPr>
        <w:t xml:space="preserve">Then </w:t>
      </w:r>
      <w:r w:rsidRPr="009A32B7">
        <w:rPr>
          <w:noProof/>
          <w:sz w:val="22"/>
          <w:szCs w:val="22"/>
          <w:lang w:eastAsia="en-CA"/>
        </w:rPr>
        <w:drawing>
          <wp:inline distT="0" distB="0" distL="0" distR="0" wp14:anchorId="0EFD0975" wp14:editId="1C60772B">
            <wp:extent cx="167655" cy="160034"/>
            <wp:effectExtent l="0" t="0" r="381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167655" cy="160034"/>
                    </a:xfrm>
                    <a:prstGeom prst="rect">
                      <a:avLst/>
                    </a:prstGeom>
                  </pic:spPr>
                </pic:pic>
              </a:graphicData>
            </a:graphic>
          </wp:inline>
        </w:drawing>
      </w:r>
      <w:r w:rsidR="005C3CFF" w:rsidRPr="009A32B7">
        <w:rPr>
          <w:sz w:val="22"/>
          <w:szCs w:val="22"/>
        </w:rPr>
        <w:t xml:space="preserve"> to export. On the top right select the </w:t>
      </w:r>
      <w:r w:rsidR="005C3CFF" w:rsidRPr="009A32B7">
        <w:rPr>
          <w:color w:val="1F497D" w:themeColor="text2"/>
          <w:sz w:val="22"/>
          <w:szCs w:val="22"/>
        </w:rPr>
        <w:t>Export</w:t>
      </w:r>
      <w:r w:rsidR="005C3CFF" w:rsidRPr="009A32B7">
        <w:rPr>
          <w:sz w:val="22"/>
          <w:szCs w:val="22"/>
        </w:rPr>
        <w:t xml:space="preserve"> and select Mail.</w:t>
      </w:r>
      <w:r w:rsidR="00F921DA" w:rsidRPr="009A32B7">
        <w:rPr>
          <w:sz w:val="22"/>
          <w:szCs w:val="22"/>
        </w:rPr>
        <w:t xml:space="preserve"> There are options on what you want to export, make sure you are exporting the data not just the schema.</w:t>
      </w:r>
      <w:r w:rsidR="00F8013D" w:rsidRPr="009A32B7">
        <w:rPr>
          <w:sz w:val="22"/>
          <w:szCs w:val="22"/>
        </w:rPr>
        <w:t xml:space="preserve"> Export format as a KML.</w:t>
      </w:r>
      <w:r w:rsidR="00382830">
        <w:rPr>
          <w:sz w:val="22"/>
          <w:szCs w:val="22"/>
        </w:rPr>
        <w:t xml:space="preserve"> </w:t>
      </w:r>
    </w:p>
    <w:p w14:paraId="729720C2" w14:textId="77777777" w:rsidR="00382830" w:rsidRPr="00382830" w:rsidRDefault="00382830" w:rsidP="00382830">
      <w:pPr>
        <w:rPr>
          <w:sz w:val="22"/>
          <w:szCs w:val="22"/>
        </w:rPr>
      </w:pPr>
      <w:r w:rsidRPr="00382830">
        <w:rPr>
          <w:sz w:val="22"/>
          <w:szCs w:val="22"/>
        </w:rPr>
        <w:t xml:space="preserve">In Avenza, during the export you can rename the KML to follow the naming convention. </w:t>
      </w:r>
    </w:p>
    <w:p w14:paraId="2AD096BB" w14:textId="77777777" w:rsidR="00382830" w:rsidRDefault="00382830" w:rsidP="00382830">
      <w:r w:rsidRPr="00511F99">
        <w:rPr>
          <w:noProof/>
          <w:lang w:eastAsia="en-CA"/>
        </w:rPr>
        <w:drawing>
          <wp:inline distT="0" distB="0" distL="0" distR="0" wp14:anchorId="3BC85FCC" wp14:editId="110FF146">
            <wp:extent cx="1318363" cy="230886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1318477" cy="2309060"/>
                    </a:xfrm>
                    <a:prstGeom prst="rect">
                      <a:avLst/>
                    </a:prstGeom>
                  </pic:spPr>
                </pic:pic>
              </a:graphicData>
            </a:graphic>
          </wp:inline>
        </w:drawing>
      </w:r>
    </w:p>
    <w:p w14:paraId="1F335F46" w14:textId="77777777" w:rsidR="00D33859" w:rsidRDefault="00D33859">
      <w:pPr>
        <w:pStyle w:val="Heading1"/>
      </w:pPr>
      <w:r>
        <w:lastRenderedPageBreak/>
        <w:t>Plot Photos Tool</w:t>
      </w:r>
    </w:p>
    <w:p w14:paraId="10DAC405" w14:textId="77777777" w:rsidR="00D33859" w:rsidRPr="00DF396F" w:rsidRDefault="00D33859" w:rsidP="00D33859">
      <w:pPr>
        <w:shd w:val="clear" w:color="auto" w:fill="FFFFFF"/>
        <w:spacing w:before="0" w:after="0" w:line="240" w:lineRule="auto"/>
        <w:textAlignment w:val="baseline"/>
        <w:rPr>
          <w:sz w:val="22"/>
          <w:szCs w:val="22"/>
        </w:rPr>
      </w:pPr>
      <w:r w:rsidRPr="00DF396F">
        <w:rPr>
          <w:sz w:val="22"/>
          <w:szCs w:val="22"/>
        </w:rPr>
        <w:t>There are two ways to add a photo.</w:t>
      </w:r>
    </w:p>
    <w:p w14:paraId="339EA126" w14:textId="77777777" w:rsidR="00D33859" w:rsidRPr="00DF396F" w:rsidRDefault="00ED3B54" w:rsidP="00D33859">
      <w:pPr>
        <w:pStyle w:val="ListParagraph"/>
        <w:numPr>
          <w:ilvl w:val="1"/>
          <w:numId w:val="14"/>
        </w:numPr>
        <w:shd w:val="clear" w:color="auto" w:fill="FFFFFF"/>
        <w:spacing w:before="0" w:after="0" w:line="240" w:lineRule="auto"/>
        <w:textAlignment w:val="baseline"/>
        <w:rPr>
          <w:sz w:val="22"/>
          <w:szCs w:val="22"/>
        </w:rPr>
      </w:pPr>
      <w:r>
        <w:rPr>
          <w:sz w:val="22"/>
          <w:szCs w:val="22"/>
        </w:rPr>
        <w:t>When dro</w:t>
      </w:r>
      <w:r w:rsidR="00D33859" w:rsidRPr="00DF396F">
        <w:rPr>
          <w:sz w:val="22"/>
          <w:szCs w:val="22"/>
        </w:rPr>
        <w:t>pping a Placement add a photo (from your photo Library or take a new photo)</w:t>
      </w:r>
    </w:p>
    <w:p w14:paraId="67990485" w14:textId="77777777" w:rsidR="00D33859" w:rsidRPr="00DF396F" w:rsidRDefault="00D33859" w:rsidP="00D33859">
      <w:pPr>
        <w:pStyle w:val="ListParagraph"/>
        <w:numPr>
          <w:ilvl w:val="1"/>
          <w:numId w:val="14"/>
        </w:numPr>
        <w:shd w:val="clear" w:color="auto" w:fill="FFFFFF"/>
        <w:spacing w:before="0" w:after="0" w:line="240" w:lineRule="auto"/>
        <w:textAlignment w:val="baseline"/>
        <w:rPr>
          <w:sz w:val="22"/>
          <w:szCs w:val="22"/>
        </w:rPr>
      </w:pPr>
      <w:r w:rsidRPr="00DF396F">
        <w:rPr>
          <w:sz w:val="22"/>
          <w:szCs w:val="22"/>
        </w:rPr>
        <w:t>Plot Photo’s that you have already taken (that have geotags)</w:t>
      </w:r>
    </w:p>
    <w:p w14:paraId="744F5AB9" w14:textId="77777777" w:rsidR="00D33859" w:rsidRPr="00DF396F" w:rsidRDefault="00D33859" w:rsidP="00D33859">
      <w:pPr>
        <w:shd w:val="clear" w:color="auto" w:fill="FFFFFF"/>
        <w:spacing w:before="0" w:after="0" w:line="240" w:lineRule="auto"/>
        <w:textAlignment w:val="baseline"/>
        <w:rPr>
          <w:sz w:val="22"/>
          <w:szCs w:val="22"/>
        </w:rPr>
      </w:pPr>
      <w:r w:rsidRPr="00DF396F">
        <w:rPr>
          <w:sz w:val="22"/>
          <w:szCs w:val="22"/>
        </w:rPr>
        <w:t>Plot Photos is an alternate way to create a placemark and add the photo.  Rather than the traditional method of creating a placemark and then manually adding the photo to it, Plot Photos uses geotagged photos to automatically create a placemark based on the coordinates embedded within the photo.  This is ideal if you are taking pictures (ensuring that they are geotagged when you take them - most phones can do this and have it available within the camera settings), and then want to plot them on a map afterward.</w:t>
      </w:r>
      <w:r w:rsidRPr="00DF396F">
        <w:rPr>
          <w:sz w:val="22"/>
          <w:szCs w:val="22"/>
        </w:rPr>
        <w:br/>
      </w:r>
      <w:r w:rsidRPr="00DF396F">
        <w:rPr>
          <w:sz w:val="22"/>
          <w:szCs w:val="22"/>
        </w:rPr>
        <w:br/>
        <w:t>To plot a photo: </w:t>
      </w:r>
    </w:p>
    <w:p w14:paraId="23586771" w14:textId="77777777" w:rsidR="00D33859" w:rsidRPr="00D33859" w:rsidRDefault="00D33859" w:rsidP="00D33859">
      <w:pPr>
        <w:numPr>
          <w:ilvl w:val="0"/>
          <w:numId w:val="24"/>
        </w:numPr>
        <w:shd w:val="clear" w:color="auto" w:fill="FFFFFF"/>
        <w:spacing w:before="0" w:after="0" w:line="240" w:lineRule="auto"/>
        <w:ind w:left="225"/>
        <w:textAlignment w:val="baseline"/>
        <w:rPr>
          <w:sz w:val="22"/>
          <w:szCs w:val="22"/>
        </w:rPr>
      </w:pPr>
      <w:r w:rsidRPr="00D33859">
        <w:rPr>
          <w:sz w:val="22"/>
          <w:szCs w:val="22"/>
        </w:rPr>
        <w:t>Have a valid map open that covers the area required</w:t>
      </w:r>
    </w:p>
    <w:p w14:paraId="118513D3" w14:textId="77777777" w:rsidR="00D33859" w:rsidRPr="00D33859" w:rsidRDefault="00D33859" w:rsidP="00D33859">
      <w:pPr>
        <w:numPr>
          <w:ilvl w:val="0"/>
          <w:numId w:val="24"/>
        </w:numPr>
        <w:shd w:val="clear" w:color="auto" w:fill="FFFFFF"/>
        <w:spacing w:before="0" w:after="0" w:line="240" w:lineRule="auto"/>
        <w:ind w:left="225"/>
        <w:textAlignment w:val="baseline"/>
        <w:rPr>
          <w:sz w:val="22"/>
          <w:szCs w:val="22"/>
        </w:rPr>
      </w:pPr>
      <w:r w:rsidRPr="00D33859">
        <w:rPr>
          <w:sz w:val="22"/>
          <w:szCs w:val="22"/>
        </w:rPr>
        <w:t>Tap the Tools icon (the wrench on the lower right side of the toolbar), then tap Plot Photos.</w:t>
      </w:r>
    </w:p>
    <w:p w14:paraId="39563ADA" w14:textId="77777777" w:rsidR="00D33859" w:rsidRPr="00D33859" w:rsidRDefault="00D33859" w:rsidP="00D33859">
      <w:pPr>
        <w:numPr>
          <w:ilvl w:val="0"/>
          <w:numId w:val="24"/>
        </w:numPr>
        <w:shd w:val="clear" w:color="auto" w:fill="FFFFFF"/>
        <w:spacing w:before="0" w:after="0" w:line="240" w:lineRule="auto"/>
        <w:ind w:left="225"/>
        <w:textAlignment w:val="baseline"/>
        <w:rPr>
          <w:sz w:val="22"/>
          <w:szCs w:val="22"/>
        </w:rPr>
      </w:pPr>
      <w:r w:rsidRPr="00D33859">
        <w:rPr>
          <w:sz w:val="22"/>
          <w:szCs w:val="22"/>
        </w:rPr>
        <w:t>On the Photo Browser, select photos, and tap Import.</w:t>
      </w:r>
    </w:p>
    <w:p w14:paraId="3C1C95B0" w14:textId="77777777" w:rsidR="00D33859" w:rsidRPr="00D33859" w:rsidRDefault="00D33859" w:rsidP="00D33859">
      <w:pPr>
        <w:numPr>
          <w:ilvl w:val="0"/>
          <w:numId w:val="24"/>
        </w:numPr>
        <w:shd w:val="clear" w:color="auto" w:fill="FFFFFF"/>
        <w:spacing w:before="0" w:after="0" w:line="240" w:lineRule="auto"/>
        <w:ind w:left="225"/>
        <w:textAlignment w:val="baseline"/>
        <w:rPr>
          <w:rFonts w:ascii="Arial" w:eastAsia="Times New Roman" w:hAnsi="Arial" w:cs="Arial"/>
          <w:color w:val="000000"/>
          <w:lang w:eastAsia="en-CA"/>
        </w:rPr>
      </w:pPr>
      <w:r w:rsidRPr="00D33859">
        <w:rPr>
          <w:rFonts w:ascii="Arial" w:eastAsia="Times New Roman" w:hAnsi="Arial" w:cs="Arial"/>
          <w:color w:val="000000"/>
          <w:lang w:eastAsia="en-CA"/>
        </w:rPr>
        <w:t>A placemark will be added at the location based on the geotagged photo.</w:t>
      </w:r>
    </w:p>
    <w:p w14:paraId="2FA74845" w14:textId="77777777" w:rsidR="00D33859" w:rsidRDefault="00D33859" w:rsidP="00D33859">
      <w:pPr>
        <w:shd w:val="clear" w:color="auto" w:fill="FFFFFF"/>
        <w:spacing w:before="0" w:after="0" w:line="240" w:lineRule="auto"/>
        <w:textAlignment w:val="baseline"/>
        <w:rPr>
          <w:rFonts w:ascii="Times New Roman" w:eastAsia="Times New Roman" w:hAnsi="Times New Roman" w:cs="Times New Roman"/>
          <w:sz w:val="24"/>
          <w:szCs w:val="24"/>
          <w:lang w:eastAsia="en-CA"/>
        </w:rPr>
      </w:pPr>
      <w:r w:rsidRPr="00D33859">
        <w:rPr>
          <w:rFonts w:ascii="Times New Roman" w:eastAsia="Times New Roman" w:hAnsi="Times New Roman" w:cs="Times New Roman"/>
          <w:sz w:val="24"/>
          <w:szCs w:val="24"/>
          <w:lang w:eastAsia="en-CA"/>
        </w:rPr>
        <w:br/>
      </w:r>
      <w:r>
        <w:rPr>
          <w:rFonts w:ascii="Times New Roman" w:eastAsia="Times New Roman" w:hAnsi="Times New Roman" w:cs="Times New Roman"/>
          <w:noProof/>
          <w:sz w:val="24"/>
          <w:szCs w:val="24"/>
          <w:lang w:eastAsia="en-CA"/>
        </w:rPr>
        <w:drawing>
          <wp:inline distT="0" distB="0" distL="0" distR="0" wp14:anchorId="2BA7CDF1" wp14:editId="5F946347">
            <wp:extent cx="1705970" cy="3026599"/>
            <wp:effectExtent l="0" t="0" r="8890" b="2540"/>
            <wp:docPr id="2" name="Picture 2" descr="http://help.avenzamaps.com/customer/portal/attachments/819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help.avenzamaps.com/customer/portal/attachments/81979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714249" cy="3041287"/>
                    </a:xfrm>
                    <a:prstGeom prst="rect">
                      <a:avLst/>
                    </a:prstGeom>
                    <a:noFill/>
                    <a:ln>
                      <a:noFill/>
                    </a:ln>
                  </pic:spPr>
                </pic:pic>
              </a:graphicData>
            </a:graphic>
          </wp:inline>
        </w:drawing>
      </w:r>
      <w:r w:rsidRPr="00D33859">
        <w:rPr>
          <w:rFonts w:ascii="Times New Roman" w:eastAsia="Times New Roman" w:hAnsi="Times New Roman" w:cs="Times New Roman"/>
          <w:sz w:val="24"/>
          <w:szCs w:val="24"/>
          <w:lang w:eastAsia="en-CA"/>
        </w:rPr>
        <w:br/>
        <w:t> </w:t>
      </w:r>
      <w:r w:rsidRPr="00D33859">
        <w:rPr>
          <w:rFonts w:ascii="Times New Roman" w:eastAsia="Times New Roman" w:hAnsi="Times New Roman" w:cs="Times New Roman"/>
          <w:sz w:val="24"/>
          <w:szCs w:val="24"/>
          <w:lang w:eastAsia="en-CA"/>
        </w:rPr>
        <w:br/>
      </w:r>
      <w:r w:rsidRPr="00A22D42">
        <w:rPr>
          <w:rFonts w:eastAsia="Times New Roman" w:cs="Times New Roman"/>
          <w:sz w:val="22"/>
          <w:szCs w:val="22"/>
          <w:lang w:eastAsia="en-CA"/>
        </w:rPr>
        <w:t>Although only geotagged photos can be added to the map using the Plot Photos tool, you can still add photos from any location to an existing placemark. On an existing placemark, tap the information icon of the placemark label, then tap Photos. Tap the + icon and attach a photo from the Camera or Photo Library. You can attach multiple photos to a placemark. A number at the corner of the photo on the placemark label indicates how many photos are attached. The first photo attached is the one displayed in the placemark label.</w:t>
      </w:r>
    </w:p>
    <w:p w14:paraId="3F8C55E9" w14:textId="77777777" w:rsidR="00E37698" w:rsidRPr="00D33859" w:rsidRDefault="00E37698" w:rsidP="00D33859">
      <w:pPr>
        <w:shd w:val="clear" w:color="auto" w:fill="FFFFFF"/>
        <w:spacing w:before="0" w:after="0" w:line="240" w:lineRule="auto"/>
        <w:textAlignment w:val="baseline"/>
        <w:rPr>
          <w:rFonts w:ascii="Times New Roman" w:eastAsia="Times New Roman" w:hAnsi="Times New Roman" w:cs="Times New Roman"/>
          <w:sz w:val="24"/>
          <w:szCs w:val="24"/>
          <w:lang w:eastAsia="en-CA"/>
        </w:rPr>
      </w:pPr>
    </w:p>
    <w:p w14:paraId="05C89321" w14:textId="77777777" w:rsidR="008056A0" w:rsidRPr="009A32B7" w:rsidRDefault="008056A0" w:rsidP="00562D4C">
      <w:pPr>
        <w:pStyle w:val="Heading1"/>
        <w:spacing w:before="0"/>
      </w:pPr>
      <w:r w:rsidRPr="009A32B7">
        <w:t>Calibrating – iOS (IPAD)</w:t>
      </w:r>
    </w:p>
    <w:p w14:paraId="7AC11766" w14:textId="77777777" w:rsidR="008056A0" w:rsidRPr="009A32B7" w:rsidRDefault="008056A0" w:rsidP="00562D4C">
      <w:pPr>
        <w:spacing w:before="0" w:after="0"/>
        <w:rPr>
          <w:sz w:val="22"/>
          <w:szCs w:val="22"/>
        </w:rPr>
      </w:pPr>
    </w:p>
    <w:p w14:paraId="5CABB005" w14:textId="77777777" w:rsidR="008056A0" w:rsidRPr="009A32B7" w:rsidRDefault="008056A0" w:rsidP="00562D4C">
      <w:pPr>
        <w:spacing w:before="0" w:after="0"/>
        <w:rPr>
          <w:sz w:val="22"/>
          <w:szCs w:val="22"/>
        </w:rPr>
      </w:pPr>
      <w:r w:rsidRPr="009A32B7">
        <w:rPr>
          <w:sz w:val="22"/>
          <w:szCs w:val="22"/>
        </w:rPr>
        <w:t>On Apple devices, use the Compass app to calibrate your compass. This app comes pre-installed on iPhone devices. If for any reason it has been deleted, it can be found in the App Store if you search for “Compass”.</w:t>
      </w:r>
    </w:p>
    <w:p w14:paraId="418C9558" w14:textId="77777777" w:rsidR="008056A0" w:rsidRPr="009A32B7" w:rsidRDefault="008056A0" w:rsidP="00562D4C">
      <w:pPr>
        <w:spacing w:before="0" w:after="0"/>
        <w:rPr>
          <w:sz w:val="22"/>
          <w:szCs w:val="22"/>
        </w:rPr>
      </w:pPr>
      <w:r w:rsidRPr="009A32B7">
        <w:rPr>
          <w:noProof/>
          <w:sz w:val="22"/>
          <w:szCs w:val="22"/>
          <w:lang w:eastAsia="en-CA"/>
        </w:rPr>
        <w:lastRenderedPageBreak/>
        <w:drawing>
          <wp:inline distT="0" distB="0" distL="0" distR="0" wp14:anchorId="5AB174A1" wp14:editId="64D43C85">
            <wp:extent cx="2156647" cy="3947502"/>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2156647" cy="3947502"/>
                    </a:xfrm>
                    <a:prstGeom prst="rect">
                      <a:avLst/>
                    </a:prstGeom>
                  </pic:spPr>
                </pic:pic>
              </a:graphicData>
            </a:graphic>
          </wp:inline>
        </w:drawing>
      </w:r>
    </w:p>
    <w:p w14:paraId="494A2F87" w14:textId="77777777" w:rsidR="008056A0" w:rsidRPr="009A32B7" w:rsidRDefault="008056A0" w:rsidP="00562D4C">
      <w:pPr>
        <w:spacing w:before="0" w:after="0"/>
        <w:rPr>
          <w:sz w:val="22"/>
          <w:szCs w:val="22"/>
        </w:rPr>
      </w:pPr>
      <w:r w:rsidRPr="009A32B7">
        <w:rPr>
          <w:sz w:val="22"/>
          <w:szCs w:val="22"/>
        </w:rPr>
        <w:t>When the calibration screen appears after you open the Compass app, you’ll need to perform a few easy steps to calibrate the compass. Follow the on screen instructions and tilt your phone until the ball moves all the way around the circle. If you are using an earlier iOS, you will be prompted to move your phone in a figure 8 motion.</w:t>
      </w:r>
    </w:p>
    <w:p w14:paraId="3E0E30B9" w14:textId="77777777" w:rsidR="008056A0" w:rsidRPr="009A32B7" w:rsidRDefault="008056A0" w:rsidP="00562D4C">
      <w:pPr>
        <w:spacing w:before="0" w:after="0" w:line="240" w:lineRule="auto"/>
        <w:rPr>
          <w:rFonts w:eastAsia="Times New Roman" w:cs="Times New Roman"/>
          <w:sz w:val="22"/>
          <w:szCs w:val="22"/>
          <w:lang w:eastAsia="en-CA"/>
        </w:rPr>
      </w:pPr>
      <w:r w:rsidRPr="009A32B7">
        <w:rPr>
          <w:rFonts w:eastAsia="Times New Roman" w:cs="Times New Roman"/>
          <w:noProof/>
          <w:sz w:val="22"/>
          <w:szCs w:val="22"/>
          <w:lang w:eastAsia="en-CA"/>
        </w:rPr>
        <w:drawing>
          <wp:inline distT="0" distB="0" distL="0" distR="0" wp14:anchorId="3D22BA12" wp14:editId="784912C3">
            <wp:extent cx="1676659" cy="1252908"/>
            <wp:effectExtent l="0" t="0" r="0" b="4445"/>
            <wp:docPr id="18" name="Picture 18" descr="https://www.avenza.com/sites/default/files/images/blog/bp_080917/calibrate-ipho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avenza.com/sites/default/files/images/blog/bp_080917/calibrate-iphone.pn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676808" cy="1253020"/>
                    </a:xfrm>
                    <a:prstGeom prst="rect">
                      <a:avLst/>
                    </a:prstGeom>
                    <a:noFill/>
                    <a:ln>
                      <a:noFill/>
                    </a:ln>
                  </pic:spPr>
                </pic:pic>
              </a:graphicData>
            </a:graphic>
          </wp:inline>
        </w:drawing>
      </w:r>
    </w:p>
    <w:p w14:paraId="41700B83" w14:textId="77777777" w:rsidR="008056A0" w:rsidRPr="009A32B7" w:rsidRDefault="008056A0" w:rsidP="00562D4C">
      <w:pPr>
        <w:spacing w:before="0" w:after="0" w:line="240" w:lineRule="auto"/>
        <w:rPr>
          <w:rFonts w:eastAsia="Times New Roman" w:cstheme="minorHAnsi"/>
          <w:sz w:val="22"/>
          <w:szCs w:val="22"/>
          <w:lang w:eastAsia="en-CA"/>
        </w:rPr>
      </w:pPr>
      <w:r w:rsidRPr="009A32B7">
        <w:rPr>
          <w:rFonts w:eastAsia="Times New Roman" w:cstheme="minorHAnsi"/>
          <w:sz w:val="22"/>
          <w:szCs w:val="22"/>
          <w:lang w:eastAsia="en-CA"/>
        </w:rPr>
        <w:t>Calibrate device (iOS)</w:t>
      </w:r>
    </w:p>
    <w:p w14:paraId="0276866C" w14:textId="77777777" w:rsidR="008056A0" w:rsidRPr="009A32B7" w:rsidRDefault="008056A0" w:rsidP="00562D4C">
      <w:pPr>
        <w:shd w:val="clear" w:color="auto" w:fill="FFFFFF"/>
        <w:spacing w:before="0" w:after="0" w:line="240" w:lineRule="auto"/>
        <w:textAlignment w:val="baseline"/>
        <w:rPr>
          <w:rFonts w:eastAsia="Times New Roman" w:cstheme="minorHAnsi"/>
          <w:color w:val="000000"/>
          <w:sz w:val="22"/>
          <w:szCs w:val="22"/>
          <w:lang w:eastAsia="en-CA"/>
        </w:rPr>
      </w:pPr>
      <w:r w:rsidRPr="009A32B7">
        <w:rPr>
          <w:rFonts w:eastAsia="Times New Roman" w:cstheme="minorHAnsi"/>
          <w:color w:val="000000"/>
          <w:sz w:val="22"/>
          <w:szCs w:val="22"/>
          <w:lang w:eastAsia="en-CA"/>
        </w:rPr>
        <w:t>Once this process has been completed, the default compass screen will appear – your compass is calibrated and ready to be used! If the default compass screen appears as soon as the app is opened, your compass is already calibrated. If you see a different page appear on screen, the Compass app also doubles as a leveler; swipe left you will return to the compass screen.</w:t>
      </w:r>
    </w:p>
    <w:p w14:paraId="180F8AF2" w14:textId="77777777" w:rsidR="008056A0" w:rsidRPr="009A32B7" w:rsidRDefault="008056A0" w:rsidP="00562D4C">
      <w:pPr>
        <w:spacing w:before="0" w:after="0"/>
        <w:rPr>
          <w:rFonts w:eastAsia="Times New Roman" w:cs="Times New Roman"/>
          <w:sz w:val="22"/>
          <w:szCs w:val="22"/>
          <w:lang w:eastAsia="en-CA"/>
        </w:rPr>
      </w:pPr>
      <w:r w:rsidRPr="009A32B7">
        <w:rPr>
          <w:rFonts w:eastAsia="Times New Roman" w:cs="Times New Roman"/>
          <w:noProof/>
          <w:sz w:val="22"/>
          <w:szCs w:val="22"/>
          <w:lang w:eastAsia="en-CA"/>
        </w:rPr>
        <w:lastRenderedPageBreak/>
        <w:drawing>
          <wp:inline distT="0" distB="0" distL="0" distR="0" wp14:anchorId="2661B4F5" wp14:editId="0D67E70F">
            <wp:extent cx="1146787" cy="2040466"/>
            <wp:effectExtent l="0" t="0" r="0" b="0"/>
            <wp:docPr id="17" name="Picture 17" descr="https://www.avenza.com/sites/default/files/images/blog/bp_080917/iphone-compa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avenza.com/sites/default/files/images/blog/bp_080917/iphone-compass.pn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146817" cy="2040519"/>
                    </a:xfrm>
                    <a:prstGeom prst="rect">
                      <a:avLst/>
                    </a:prstGeom>
                    <a:noFill/>
                    <a:ln>
                      <a:noFill/>
                    </a:ln>
                  </pic:spPr>
                </pic:pic>
              </a:graphicData>
            </a:graphic>
          </wp:inline>
        </w:drawing>
      </w:r>
    </w:p>
    <w:p w14:paraId="275211C0" w14:textId="77777777" w:rsidR="008056A0" w:rsidRPr="009A32B7" w:rsidRDefault="008056A0" w:rsidP="00562D4C">
      <w:pPr>
        <w:spacing w:before="0" w:after="0"/>
        <w:rPr>
          <w:sz w:val="22"/>
          <w:szCs w:val="22"/>
        </w:rPr>
      </w:pPr>
      <w:r w:rsidRPr="009A32B7">
        <w:rPr>
          <w:rFonts w:eastAsia="Times New Roman" w:cs="Times New Roman"/>
          <w:sz w:val="22"/>
          <w:szCs w:val="22"/>
          <w:lang w:eastAsia="en-CA"/>
        </w:rPr>
        <w:t>Calibrated device (iOS)</w:t>
      </w:r>
    </w:p>
    <w:p w14:paraId="127FC733" w14:textId="77777777" w:rsidR="000B2A4D" w:rsidRPr="009A32B7" w:rsidRDefault="008056A0" w:rsidP="00562D4C">
      <w:pPr>
        <w:pStyle w:val="Heading1"/>
        <w:spacing w:before="0"/>
      </w:pPr>
      <w:r w:rsidRPr="009A32B7">
        <w:t>Calibrating - Android</w:t>
      </w:r>
    </w:p>
    <w:p w14:paraId="4B0997D7" w14:textId="77777777" w:rsidR="008056A0" w:rsidRPr="009A32B7" w:rsidRDefault="001C54A2" w:rsidP="00562D4C">
      <w:pPr>
        <w:spacing w:before="0" w:after="0"/>
        <w:rPr>
          <w:color w:val="000000"/>
          <w:sz w:val="22"/>
          <w:szCs w:val="22"/>
          <w:shd w:val="clear" w:color="auto" w:fill="FFFFFF"/>
        </w:rPr>
      </w:pPr>
      <w:hyperlink r:id="rId44" w:history="1">
        <w:r w:rsidR="008056A0" w:rsidRPr="009A32B7">
          <w:rPr>
            <w:rStyle w:val="Hyperlink"/>
            <w:sz w:val="22"/>
            <w:szCs w:val="22"/>
            <w:shd w:val="clear" w:color="auto" w:fill="FFFFFF"/>
          </w:rPr>
          <w:t>https://www.avenza.com/resources/blog/2017/08/09/calibrating-your-devices-compass-improved-navigation-avenza-maps/</w:t>
        </w:r>
      </w:hyperlink>
    </w:p>
    <w:p w14:paraId="4A12E24E" w14:textId="77777777" w:rsidR="000B2A4D" w:rsidRPr="009A32B7" w:rsidRDefault="008056A0" w:rsidP="00562D4C">
      <w:pPr>
        <w:spacing w:before="0" w:after="0"/>
        <w:rPr>
          <w:rFonts w:cstheme="minorHAnsi"/>
          <w:color w:val="000000"/>
          <w:sz w:val="22"/>
          <w:szCs w:val="22"/>
          <w:shd w:val="clear" w:color="auto" w:fill="FFFFFF"/>
        </w:rPr>
      </w:pPr>
      <w:r w:rsidRPr="009A32B7">
        <w:rPr>
          <w:rFonts w:cstheme="minorHAnsi"/>
          <w:color w:val="000000"/>
          <w:sz w:val="22"/>
          <w:szCs w:val="22"/>
          <w:shd w:val="clear" w:color="auto" w:fill="FFFFFF"/>
        </w:rPr>
        <w:t xml:space="preserve">One of the great features of Avenza Maps is being able to navigate offline using your own maps or maps from the Map Store. By tapping the GPS icon twice (once to locate yourself and then again to enable the compass), the map will rotate and align with your compass. Your current location is represented by a blue dot and the little arrow points in the direction you are facing. This feature allows you to navigate easily, however it can be problematic when your devices’ compass isn’t calibrated. If you notice that your blue dot’s arrow is not pointing in the right direction, or isn’t functioning as you’d expect, try these steps to </w:t>
      </w:r>
      <w:r w:rsidR="001C4D24">
        <w:rPr>
          <w:rFonts w:cstheme="minorHAnsi"/>
          <w:color w:val="000000"/>
          <w:sz w:val="22"/>
          <w:szCs w:val="22"/>
          <w:shd w:val="clear" w:color="auto" w:fill="FFFFFF"/>
        </w:rPr>
        <w:t>calibrate your device’s compass.</w:t>
      </w:r>
    </w:p>
    <w:p w14:paraId="5180A3F3" w14:textId="77777777" w:rsidR="00C24786" w:rsidRDefault="008056A0" w:rsidP="00562D4C">
      <w:pPr>
        <w:keepNext/>
        <w:spacing w:before="0" w:after="0"/>
      </w:pPr>
      <w:r w:rsidRPr="009A32B7">
        <w:rPr>
          <w:noProof/>
          <w:sz w:val="22"/>
          <w:szCs w:val="22"/>
          <w:lang w:eastAsia="en-CA"/>
        </w:rPr>
        <w:drawing>
          <wp:inline distT="0" distB="0" distL="0" distR="0" wp14:anchorId="6617EBEF" wp14:editId="3EC32696">
            <wp:extent cx="1676400" cy="813905"/>
            <wp:effectExtent l="0" t="0" r="0" b="57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5"/>
                    <a:srcRect t="30309" b="41874"/>
                    <a:stretch/>
                  </pic:blipFill>
                  <pic:spPr bwMode="auto">
                    <a:xfrm>
                      <a:off x="0" y="0"/>
                      <a:ext cx="1673202" cy="812353"/>
                    </a:xfrm>
                    <a:prstGeom prst="rect">
                      <a:avLst/>
                    </a:prstGeom>
                    <a:ln>
                      <a:noFill/>
                    </a:ln>
                    <a:extLst>
                      <a:ext uri="{53640926-AAD7-44D8-BBD7-CCE9431645EC}">
                        <a14:shadowObscured xmlns:a14="http://schemas.microsoft.com/office/drawing/2010/main"/>
                      </a:ext>
                    </a:extLst>
                  </pic:spPr>
                </pic:pic>
              </a:graphicData>
            </a:graphic>
          </wp:inline>
        </w:drawing>
      </w:r>
    </w:p>
    <w:p w14:paraId="4F1E8468" w14:textId="77777777" w:rsidR="008056A0" w:rsidRPr="009A32B7" w:rsidRDefault="00C24786" w:rsidP="00562D4C">
      <w:pPr>
        <w:pStyle w:val="Caption"/>
        <w:spacing w:after="0"/>
        <w:rPr>
          <w:color w:val="000000"/>
          <w:sz w:val="22"/>
          <w:szCs w:val="22"/>
          <w:shd w:val="clear" w:color="auto" w:fill="FFFFFF"/>
        </w:rPr>
      </w:pPr>
      <w:r>
        <w:t xml:space="preserve">Figure </w:t>
      </w:r>
      <w:fldSimple w:instr=" SEQ Figure \* ARABIC ">
        <w:r w:rsidR="00382830">
          <w:rPr>
            <w:noProof/>
          </w:rPr>
          <w:t>2</w:t>
        </w:r>
      </w:fldSimple>
      <w:r>
        <w:t>: Uncalibrated Device</w:t>
      </w:r>
    </w:p>
    <w:p w14:paraId="60CA6F88" w14:textId="77777777" w:rsidR="008056A0" w:rsidRDefault="008056A0" w:rsidP="00562D4C">
      <w:pPr>
        <w:spacing w:before="0" w:after="0"/>
        <w:rPr>
          <w:rFonts w:cstheme="minorHAnsi"/>
          <w:color w:val="000000"/>
          <w:sz w:val="22"/>
          <w:szCs w:val="22"/>
          <w:shd w:val="clear" w:color="auto" w:fill="FFFFFF"/>
        </w:rPr>
      </w:pPr>
      <w:r w:rsidRPr="009A32B7">
        <w:rPr>
          <w:rFonts w:cstheme="minorHAnsi"/>
          <w:color w:val="000000"/>
          <w:sz w:val="22"/>
          <w:szCs w:val="22"/>
          <w:shd w:val="clear" w:color="auto" w:fill="FFFFFF"/>
        </w:rPr>
        <w:t>To calibrate your compass on Android, go to your Google Maps app. If your blue dot’s beam (the blue shading coming out of it) is pointing in a different direction to where you are facing or is very wide, your compass will need to be calibrated. To calibrate, tap the blue dot and select “calibrate blue dot compass”. From here, you will be instructed to move and tilt your device in a figure 8 pattern, shown in the following diagram.</w:t>
      </w:r>
    </w:p>
    <w:p w14:paraId="5125A7DF" w14:textId="77777777" w:rsidR="008056A0" w:rsidRPr="009A32B7" w:rsidRDefault="001C4D24" w:rsidP="00562D4C">
      <w:pPr>
        <w:spacing w:before="0" w:after="0"/>
        <w:rPr>
          <w:color w:val="000000"/>
          <w:sz w:val="22"/>
          <w:szCs w:val="22"/>
          <w:shd w:val="clear" w:color="auto" w:fill="FFFFFF"/>
        </w:rPr>
      </w:pPr>
      <w:r w:rsidRPr="009A32B7">
        <w:rPr>
          <w:noProof/>
          <w:sz w:val="22"/>
          <w:szCs w:val="22"/>
          <w:lang w:eastAsia="en-CA"/>
        </w:rPr>
        <w:drawing>
          <wp:inline distT="0" distB="0" distL="0" distR="0" wp14:anchorId="5FAC1E82" wp14:editId="691B4F25">
            <wp:extent cx="1245575" cy="2192867"/>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244188" cy="2190426"/>
                    </a:xfrm>
                    <a:prstGeom prst="rect">
                      <a:avLst/>
                    </a:prstGeom>
                  </pic:spPr>
                </pic:pic>
              </a:graphicData>
            </a:graphic>
          </wp:inline>
        </w:drawing>
      </w:r>
    </w:p>
    <w:p w14:paraId="2CA5EC55" w14:textId="77777777" w:rsidR="008056A0" w:rsidRDefault="008056A0" w:rsidP="00562D4C">
      <w:pPr>
        <w:spacing w:before="0" w:after="0"/>
        <w:rPr>
          <w:rFonts w:cstheme="minorHAnsi"/>
          <w:color w:val="000000"/>
          <w:sz w:val="22"/>
          <w:szCs w:val="22"/>
          <w:shd w:val="clear" w:color="auto" w:fill="FFFFFF"/>
        </w:rPr>
      </w:pPr>
      <w:r w:rsidRPr="009A32B7">
        <w:rPr>
          <w:rFonts w:cstheme="minorHAnsi"/>
          <w:color w:val="000000"/>
          <w:sz w:val="22"/>
          <w:szCs w:val="22"/>
          <w:shd w:val="clear" w:color="auto" w:fill="FFFFFF"/>
        </w:rPr>
        <w:lastRenderedPageBreak/>
        <w:t>Your compass accuracy will improve as you continue to do this. When you are happy with your compass accuracy, tap Done. The beam from the blue dot on the display will now be narrower and point in the right direction. If at any point the accuracy lowers again, this process can be repeated. If this does not solve your issues, you can select “report blue dot issues” by pressing the blue dot again. For more information, click </w:t>
      </w:r>
      <w:hyperlink r:id="rId47" w:tgtFrame="_blank" w:history="1">
        <w:r w:rsidRPr="009A32B7">
          <w:rPr>
            <w:rStyle w:val="Hyperlink"/>
            <w:rFonts w:cstheme="minorHAnsi"/>
            <w:color w:val="0186BC"/>
            <w:sz w:val="22"/>
            <w:szCs w:val="22"/>
            <w:bdr w:val="none" w:sz="0" w:space="0" w:color="auto" w:frame="1"/>
            <w:shd w:val="clear" w:color="auto" w:fill="FFFFFF"/>
          </w:rPr>
          <w:t>here</w:t>
        </w:r>
      </w:hyperlink>
      <w:r w:rsidRPr="009A32B7">
        <w:rPr>
          <w:rFonts w:cstheme="minorHAnsi"/>
          <w:color w:val="000000"/>
          <w:sz w:val="22"/>
          <w:szCs w:val="22"/>
          <w:shd w:val="clear" w:color="auto" w:fill="FFFFFF"/>
        </w:rPr>
        <w:t>.</w:t>
      </w:r>
    </w:p>
    <w:p w14:paraId="746835F1" w14:textId="77777777" w:rsidR="009A32B7" w:rsidRDefault="001C4D24" w:rsidP="00562D4C">
      <w:pPr>
        <w:spacing w:before="0" w:after="0"/>
        <w:rPr>
          <w:rFonts w:cstheme="minorHAnsi"/>
          <w:color w:val="000000"/>
          <w:sz w:val="22"/>
          <w:szCs w:val="22"/>
          <w:shd w:val="clear" w:color="auto" w:fill="FFFFFF"/>
        </w:rPr>
      </w:pPr>
      <w:r w:rsidRPr="009A32B7">
        <w:rPr>
          <w:noProof/>
          <w:sz w:val="22"/>
          <w:szCs w:val="22"/>
          <w:lang w:eastAsia="en-CA"/>
        </w:rPr>
        <w:drawing>
          <wp:inline distT="0" distB="0" distL="0" distR="0" wp14:anchorId="57B82A30" wp14:editId="4F3754EB">
            <wp:extent cx="2252133" cy="927351"/>
            <wp:effectExtent l="0" t="0" r="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8">
                      <a:extLst>
                        <a:ext uri="{28A0092B-C50C-407E-A947-70E740481C1C}">
                          <a14:useLocalDpi xmlns:a14="http://schemas.microsoft.com/office/drawing/2010/main" val="0"/>
                        </a:ext>
                      </a:extLst>
                    </a:blip>
                    <a:srcRect t="38090" b="38470"/>
                    <a:stretch/>
                  </pic:blipFill>
                  <pic:spPr bwMode="auto">
                    <a:xfrm>
                      <a:off x="0" y="0"/>
                      <a:ext cx="2263058" cy="931850"/>
                    </a:xfrm>
                    <a:prstGeom prst="rect">
                      <a:avLst/>
                    </a:prstGeom>
                    <a:ln>
                      <a:noFill/>
                    </a:ln>
                    <a:extLst>
                      <a:ext uri="{53640926-AAD7-44D8-BBD7-CCE9431645EC}">
                        <a14:shadowObscured xmlns:a14="http://schemas.microsoft.com/office/drawing/2010/main"/>
                      </a:ext>
                    </a:extLst>
                  </pic:spPr>
                </pic:pic>
              </a:graphicData>
            </a:graphic>
          </wp:inline>
        </w:drawing>
      </w:r>
    </w:p>
    <w:p w14:paraId="5CEA602D" w14:textId="77777777" w:rsidR="00562D4C" w:rsidRDefault="001C4D24" w:rsidP="00562D4C">
      <w:pPr>
        <w:pStyle w:val="Caption"/>
        <w:spacing w:after="0"/>
      </w:pPr>
      <w:r>
        <w:t xml:space="preserve">Figure </w:t>
      </w:r>
      <w:fldSimple w:instr=" SEQ Figure \* ARABIC ">
        <w:r w:rsidR="00382830">
          <w:rPr>
            <w:noProof/>
          </w:rPr>
          <w:t>3</w:t>
        </w:r>
      </w:fldSimple>
      <w:r>
        <w:t>: Calibrated Device</w:t>
      </w:r>
    </w:p>
    <w:p w14:paraId="2678817B" w14:textId="77777777" w:rsidR="00562D4C" w:rsidRPr="00562D4C" w:rsidRDefault="00562D4C" w:rsidP="00562D4C">
      <w:pPr>
        <w:spacing w:before="0" w:after="0"/>
      </w:pPr>
    </w:p>
    <w:p w14:paraId="780C0B12" w14:textId="77777777" w:rsidR="00E7048D" w:rsidRPr="009A32B7" w:rsidRDefault="00E7048D" w:rsidP="00562D4C">
      <w:pPr>
        <w:pStyle w:val="Heading1"/>
        <w:spacing w:before="0"/>
      </w:pPr>
      <w:r w:rsidRPr="009A32B7">
        <w:t>Map Folders – Collections (iOS)</w:t>
      </w:r>
    </w:p>
    <w:p w14:paraId="0111A502" w14:textId="77777777" w:rsidR="00E7048D" w:rsidRPr="009A32B7" w:rsidRDefault="001C54A2" w:rsidP="00562D4C">
      <w:pPr>
        <w:spacing w:before="0" w:after="0"/>
        <w:rPr>
          <w:sz w:val="22"/>
          <w:szCs w:val="22"/>
        </w:rPr>
      </w:pPr>
      <w:hyperlink r:id="rId49" w:history="1">
        <w:r w:rsidR="00E7048D" w:rsidRPr="009A32B7">
          <w:rPr>
            <w:rStyle w:val="Hyperlink"/>
            <w:sz w:val="22"/>
            <w:szCs w:val="22"/>
          </w:rPr>
          <w:t>http://help.avenzamaps.com/customer/en/portal/articles/2936863-map-folders-vs-collections-ios-</w:t>
        </w:r>
      </w:hyperlink>
    </w:p>
    <w:p w14:paraId="1CF3EDC2" w14:textId="77777777" w:rsidR="00A11B3D" w:rsidRDefault="00A11B3D" w:rsidP="00562D4C">
      <w:pPr>
        <w:shd w:val="clear" w:color="auto" w:fill="FFFFFF"/>
        <w:spacing w:before="0" w:after="0" w:line="240" w:lineRule="auto"/>
        <w:textAlignment w:val="baseline"/>
        <w:rPr>
          <w:rFonts w:eastAsia="Times New Roman" w:cstheme="minorHAnsi"/>
          <w:sz w:val="22"/>
          <w:szCs w:val="22"/>
          <w:lang w:eastAsia="en-CA"/>
        </w:rPr>
      </w:pPr>
    </w:p>
    <w:p w14:paraId="54F4EF83" w14:textId="77777777" w:rsidR="00A11B3D" w:rsidRDefault="00A11B3D" w:rsidP="00562D4C">
      <w:pPr>
        <w:shd w:val="clear" w:color="auto" w:fill="FFFFFF"/>
        <w:spacing w:before="0" w:after="0" w:line="240" w:lineRule="auto"/>
        <w:textAlignment w:val="baseline"/>
        <w:rPr>
          <w:rFonts w:eastAsia="Times New Roman" w:cstheme="minorHAnsi"/>
          <w:sz w:val="22"/>
          <w:szCs w:val="22"/>
          <w:lang w:eastAsia="en-CA"/>
        </w:rPr>
      </w:pPr>
      <w:r>
        <w:rPr>
          <w:rFonts w:eastAsia="Times New Roman" w:cstheme="minorHAnsi"/>
          <w:sz w:val="22"/>
          <w:szCs w:val="22"/>
          <w:lang w:eastAsia="en-CA"/>
        </w:rPr>
        <w:t xml:space="preserve">This process will allow you to group maps so it can move from one map to another as you physically move from one to another. </w:t>
      </w:r>
    </w:p>
    <w:p w14:paraId="5395573B" w14:textId="77777777" w:rsidR="00A11B3D" w:rsidRDefault="00A11B3D" w:rsidP="00562D4C">
      <w:pPr>
        <w:shd w:val="clear" w:color="auto" w:fill="FFFFFF"/>
        <w:spacing w:before="0" w:after="0" w:line="240" w:lineRule="auto"/>
        <w:textAlignment w:val="baseline"/>
        <w:rPr>
          <w:rFonts w:eastAsia="Times New Roman" w:cstheme="minorHAnsi"/>
          <w:sz w:val="22"/>
          <w:szCs w:val="22"/>
          <w:lang w:eastAsia="en-CA"/>
        </w:rPr>
      </w:pPr>
    </w:p>
    <w:p w14:paraId="2340647A" w14:textId="77777777" w:rsidR="00E7048D" w:rsidRPr="009A32B7" w:rsidRDefault="00E7048D" w:rsidP="00562D4C">
      <w:pPr>
        <w:shd w:val="clear" w:color="auto" w:fill="FFFFFF"/>
        <w:spacing w:before="0" w:after="0" w:line="240" w:lineRule="auto"/>
        <w:textAlignment w:val="baseline"/>
        <w:rPr>
          <w:rFonts w:eastAsia="Times New Roman" w:cstheme="minorHAnsi"/>
          <w:sz w:val="22"/>
          <w:szCs w:val="22"/>
          <w:lang w:eastAsia="en-CA"/>
        </w:rPr>
      </w:pPr>
      <w:r w:rsidRPr="009A32B7">
        <w:rPr>
          <w:rFonts w:eastAsia="Times New Roman" w:cstheme="minorHAnsi"/>
          <w:sz w:val="22"/>
          <w:szCs w:val="22"/>
          <w:lang w:eastAsia="en-CA"/>
        </w:rPr>
        <w:t>From the My Maps screen, to manage your maps, folders, and collections you will use the 'Edit' button located along the top toolbar.  </w:t>
      </w:r>
      <w:r w:rsidRPr="009A32B7">
        <w:rPr>
          <w:rFonts w:eastAsia="Times New Roman" w:cstheme="minorHAnsi"/>
          <w:sz w:val="22"/>
          <w:szCs w:val="22"/>
          <w:lang w:eastAsia="en-CA"/>
        </w:rPr>
        <w:br/>
      </w:r>
      <w:r w:rsidRPr="009A32B7">
        <w:rPr>
          <w:rFonts w:eastAsia="Times New Roman" w:cstheme="minorHAnsi"/>
          <w:sz w:val="22"/>
          <w:szCs w:val="22"/>
          <w:lang w:eastAsia="en-CA"/>
        </w:rPr>
        <w:br/>
      </w:r>
      <w:r w:rsidRPr="009A32B7">
        <w:rPr>
          <w:rFonts w:eastAsia="Times New Roman" w:cstheme="minorHAnsi"/>
          <w:b/>
          <w:bCs/>
          <w:sz w:val="22"/>
          <w:szCs w:val="22"/>
          <w:lang w:eastAsia="en-CA"/>
        </w:rPr>
        <w:t>'Edit' context menu</w:t>
      </w:r>
      <w:r w:rsidRPr="009A32B7">
        <w:rPr>
          <w:rFonts w:eastAsia="Times New Roman" w:cstheme="minorHAnsi"/>
          <w:sz w:val="22"/>
          <w:szCs w:val="22"/>
          <w:lang w:eastAsia="en-CA"/>
        </w:rPr>
        <w:br/>
        <w:t>From the 'Edit' icon,  you are able to add a Folder or Collection, as well as move or delete maps in order to better organize your maps.  </w:t>
      </w:r>
      <w:r w:rsidRPr="009A32B7">
        <w:rPr>
          <w:rFonts w:eastAsia="Times New Roman" w:cstheme="minorHAnsi"/>
          <w:sz w:val="22"/>
          <w:szCs w:val="22"/>
          <w:lang w:eastAsia="en-CA"/>
        </w:rPr>
        <w:br/>
      </w:r>
      <w:r w:rsidRPr="009A32B7">
        <w:rPr>
          <w:rFonts w:eastAsia="Times New Roman" w:cstheme="minorHAnsi"/>
          <w:sz w:val="22"/>
          <w:szCs w:val="22"/>
          <w:lang w:eastAsia="en-CA"/>
        </w:rPr>
        <w:br/>
      </w:r>
      <w:r w:rsidRPr="009A32B7">
        <w:rPr>
          <w:rFonts w:eastAsia="Times New Roman" w:cstheme="minorHAnsi"/>
          <w:i/>
          <w:iCs/>
          <w:sz w:val="22"/>
          <w:szCs w:val="22"/>
          <w:lang w:eastAsia="en-CA"/>
        </w:rPr>
        <w:t>Folders</w:t>
      </w:r>
      <w:r w:rsidRPr="009A32B7">
        <w:rPr>
          <w:rFonts w:eastAsia="Times New Roman" w:cstheme="minorHAnsi"/>
          <w:sz w:val="22"/>
          <w:szCs w:val="22"/>
          <w:lang w:eastAsia="en-CA"/>
        </w:rPr>
        <w:br/>
        <w:t>A folder allows you to group certain maps together based on your individual needs. The new sorting and filtering options, work within folders, so you can have a mix of maps (Map Store, imported) and be able to sort and filter as you need.</w:t>
      </w:r>
      <w:r w:rsidRPr="009A32B7">
        <w:rPr>
          <w:rFonts w:eastAsia="Times New Roman" w:cstheme="minorHAnsi"/>
          <w:sz w:val="22"/>
          <w:szCs w:val="22"/>
          <w:lang w:eastAsia="en-CA"/>
        </w:rPr>
        <w:br/>
      </w:r>
      <w:r w:rsidRPr="009A32B7">
        <w:rPr>
          <w:rFonts w:eastAsia="Times New Roman" w:cstheme="minorHAnsi"/>
          <w:sz w:val="22"/>
          <w:szCs w:val="22"/>
          <w:lang w:eastAsia="en-CA"/>
        </w:rPr>
        <w:br/>
        <w:t>To create a folder: </w:t>
      </w:r>
    </w:p>
    <w:p w14:paraId="785B6153" w14:textId="77777777" w:rsidR="00E7048D" w:rsidRPr="009A32B7" w:rsidRDefault="00E7048D" w:rsidP="00562D4C">
      <w:pPr>
        <w:numPr>
          <w:ilvl w:val="0"/>
          <w:numId w:val="11"/>
        </w:numPr>
        <w:shd w:val="clear" w:color="auto" w:fill="FFFFFF"/>
        <w:spacing w:before="0" w:after="0" w:line="240" w:lineRule="auto"/>
        <w:ind w:left="225"/>
        <w:textAlignment w:val="baseline"/>
        <w:rPr>
          <w:rFonts w:eastAsia="Times New Roman" w:cstheme="minorHAnsi"/>
          <w:color w:val="000000"/>
          <w:sz w:val="22"/>
          <w:szCs w:val="22"/>
          <w:lang w:eastAsia="en-CA"/>
        </w:rPr>
      </w:pPr>
      <w:r w:rsidRPr="009A32B7">
        <w:rPr>
          <w:rFonts w:eastAsia="Times New Roman" w:cstheme="minorHAnsi"/>
          <w:color w:val="000000"/>
          <w:sz w:val="22"/>
          <w:szCs w:val="22"/>
          <w:lang w:eastAsia="en-CA"/>
        </w:rPr>
        <w:t>Tap Edit</w:t>
      </w:r>
    </w:p>
    <w:p w14:paraId="64B1B884" w14:textId="77777777" w:rsidR="00E7048D" w:rsidRPr="009A32B7" w:rsidRDefault="00E7048D" w:rsidP="00562D4C">
      <w:pPr>
        <w:numPr>
          <w:ilvl w:val="0"/>
          <w:numId w:val="11"/>
        </w:numPr>
        <w:shd w:val="clear" w:color="auto" w:fill="FFFFFF"/>
        <w:spacing w:before="0" w:after="0" w:line="240" w:lineRule="auto"/>
        <w:ind w:left="225"/>
        <w:textAlignment w:val="baseline"/>
        <w:rPr>
          <w:rFonts w:eastAsia="Times New Roman" w:cstheme="minorHAnsi"/>
          <w:color w:val="000000"/>
          <w:sz w:val="22"/>
          <w:szCs w:val="22"/>
          <w:lang w:eastAsia="en-CA"/>
        </w:rPr>
      </w:pPr>
      <w:r w:rsidRPr="009A32B7">
        <w:rPr>
          <w:rFonts w:eastAsia="Times New Roman" w:cstheme="minorHAnsi"/>
          <w:color w:val="000000"/>
          <w:sz w:val="22"/>
          <w:szCs w:val="22"/>
          <w:lang w:eastAsia="en-CA"/>
        </w:rPr>
        <w:t>Tap the Add Folder icon</w:t>
      </w:r>
    </w:p>
    <w:p w14:paraId="11009A77" w14:textId="77777777" w:rsidR="00E7048D" w:rsidRPr="009A32B7" w:rsidRDefault="00E7048D" w:rsidP="00562D4C">
      <w:pPr>
        <w:numPr>
          <w:ilvl w:val="0"/>
          <w:numId w:val="11"/>
        </w:numPr>
        <w:shd w:val="clear" w:color="auto" w:fill="FFFFFF"/>
        <w:spacing w:before="0" w:after="0" w:line="240" w:lineRule="auto"/>
        <w:ind w:left="225"/>
        <w:textAlignment w:val="baseline"/>
        <w:rPr>
          <w:rFonts w:eastAsia="Times New Roman" w:cstheme="minorHAnsi"/>
          <w:color w:val="000000"/>
          <w:sz w:val="22"/>
          <w:szCs w:val="22"/>
          <w:lang w:eastAsia="en-CA"/>
        </w:rPr>
      </w:pPr>
      <w:r w:rsidRPr="009A32B7">
        <w:rPr>
          <w:rFonts w:eastAsia="Times New Roman" w:cstheme="minorHAnsi"/>
          <w:color w:val="000000"/>
          <w:sz w:val="22"/>
          <w:szCs w:val="22"/>
          <w:lang w:eastAsia="en-CA"/>
        </w:rPr>
        <w:t>Choose Folder</w:t>
      </w:r>
    </w:p>
    <w:p w14:paraId="5F327A08" w14:textId="77777777" w:rsidR="00E7048D" w:rsidRPr="009A32B7" w:rsidRDefault="00E7048D" w:rsidP="00562D4C">
      <w:pPr>
        <w:numPr>
          <w:ilvl w:val="0"/>
          <w:numId w:val="11"/>
        </w:numPr>
        <w:shd w:val="clear" w:color="auto" w:fill="FFFFFF"/>
        <w:spacing w:before="0" w:after="0" w:line="240" w:lineRule="auto"/>
        <w:ind w:left="225"/>
        <w:textAlignment w:val="baseline"/>
        <w:rPr>
          <w:rFonts w:eastAsia="Times New Roman" w:cstheme="minorHAnsi"/>
          <w:color w:val="000000"/>
          <w:sz w:val="22"/>
          <w:szCs w:val="22"/>
          <w:lang w:eastAsia="en-CA"/>
        </w:rPr>
      </w:pPr>
      <w:r w:rsidRPr="009A32B7">
        <w:rPr>
          <w:rFonts w:eastAsia="Times New Roman" w:cstheme="minorHAnsi"/>
          <w:color w:val="000000"/>
          <w:sz w:val="22"/>
          <w:szCs w:val="22"/>
          <w:lang w:eastAsia="en-CA"/>
        </w:rPr>
        <w:t>Tap the 'i' icon</w:t>
      </w:r>
    </w:p>
    <w:p w14:paraId="2E806497" w14:textId="77777777" w:rsidR="00E7048D" w:rsidRPr="00311CC7" w:rsidRDefault="00E7048D" w:rsidP="00562D4C">
      <w:pPr>
        <w:numPr>
          <w:ilvl w:val="0"/>
          <w:numId w:val="11"/>
        </w:numPr>
        <w:shd w:val="clear" w:color="auto" w:fill="FFFFFF"/>
        <w:spacing w:before="0" w:after="0" w:line="240" w:lineRule="auto"/>
        <w:ind w:left="225"/>
        <w:textAlignment w:val="baseline"/>
        <w:rPr>
          <w:rFonts w:eastAsia="Times New Roman" w:cstheme="minorHAnsi"/>
          <w:sz w:val="22"/>
          <w:szCs w:val="22"/>
          <w:lang w:eastAsia="en-CA"/>
        </w:rPr>
      </w:pPr>
      <w:r w:rsidRPr="00311CC7">
        <w:rPr>
          <w:rFonts w:eastAsia="Times New Roman" w:cstheme="minorHAnsi"/>
          <w:color w:val="000000"/>
          <w:sz w:val="22"/>
          <w:szCs w:val="22"/>
          <w:lang w:eastAsia="en-CA"/>
        </w:rPr>
        <w:t>Name the folder accordingly and select 'Close'</w:t>
      </w:r>
      <w:r w:rsidRPr="00311CC7">
        <w:rPr>
          <w:rFonts w:eastAsia="Times New Roman" w:cstheme="minorHAnsi"/>
          <w:color w:val="000000"/>
          <w:sz w:val="22"/>
          <w:szCs w:val="22"/>
          <w:lang w:eastAsia="en-CA"/>
        </w:rPr>
        <w:br/>
        <w:t> </w:t>
      </w:r>
      <w:r w:rsidRPr="009A32B7">
        <w:rPr>
          <w:rFonts w:eastAsia="Times New Roman" w:cstheme="minorHAnsi"/>
          <w:noProof/>
          <w:sz w:val="22"/>
          <w:szCs w:val="22"/>
          <w:lang w:eastAsia="en-CA"/>
        </w:rPr>
        <w:drawing>
          <wp:inline distT="0" distB="0" distL="0" distR="0" wp14:anchorId="18C1A147" wp14:editId="5754D577">
            <wp:extent cx="3705468" cy="1966586"/>
            <wp:effectExtent l="0" t="0" r="0" b="0"/>
            <wp:docPr id="28" name="Picture 28" descr="http://help.avenzamaps.com/customer/portal/attachments/872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help.avenzamaps.com/customer/portal/attachments/872653"/>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706711" cy="1967246"/>
                    </a:xfrm>
                    <a:prstGeom prst="rect">
                      <a:avLst/>
                    </a:prstGeom>
                    <a:noFill/>
                    <a:ln>
                      <a:noFill/>
                    </a:ln>
                  </pic:spPr>
                </pic:pic>
              </a:graphicData>
            </a:graphic>
          </wp:inline>
        </w:drawing>
      </w:r>
    </w:p>
    <w:p w14:paraId="0E9FCCF9" w14:textId="77777777" w:rsidR="00E7048D" w:rsidRPr="009A32B7" w:rsidRDefault="00E7048D" w:rsidP="00562D4C">
      <w:pPr>
        <w:shd w:val="clear" w:color="auto" w:fill="FFFFFF"/>
        <w:spacing w:before="0" w:after="0" w:line="240" w:lineRule="auto"/>
        <w:textAlignment w:val="baseline"/>
        <w:rPr>
          <w:rFonts w:eastAsia="Times New Roman" w:cstheme="minorHAnsi"/>
          <w:sz w:val="22"/>
          <w:szCs w:val="22"/>
          <w:lang w:eastAsia="en-CA"/>
        </w:rPr>
      </w:pPr>
      <w:r w:rsidRPr="009A32B7">
        <w:rPr>
          <w:rFonts w:eastAsia="Times New Roman" w:cstheme="minorHAnsi"/>
          <w:sz w:val="22"/>
          <w:szCs w:val="22"/>
          <w:lang w:eastAsia="en-CA"/>
        </w:rPr>
        <w:lastRenderedPageBreak/>
        <w:br/>
      </w:r>
      <w:r w:rsidRPr="009A32B7">
        <w:rPr>
          <w:rFonts w:eastAsia="Times New Roman" w:cstheme="minorHAnsi"/>
          <w:i/>
          <w:iCs/>
          <w:sz w:val="22"/>
          <w:szCs w:val="22"/>
          <w:bdr w:val="none" w:sz="0" w:space="0" w:color="auto" w:frame="1"/>
          <w:lang w:eastAsia="en-CA"/>
        </w:rPr>
        <w:t>Collections</w:t>
      </w:r>
      <w:r w:rsidRPr="009A32B7">
        <w:rPr>
          <w:rFonts w:eastAsia="Times New Roman" w:cstheme="minorHAnsi"/>
          <w:sz w:val="22"/>
          <w:szCs w:val="22"/>
          <w:lang w:eastAsia="en-CA"/>
        </w:rPr>
        <w:br/>
        <w:t>A collection is similar to a folder in that you can group certain maps together as you choose, however, the key difference is that a collection will allow you to automatically shift from one map to another while in the Map View based on your location/movement, rather than having to open each individual map manually.  In addition to switching between maps based on location/movement, you can also pan/zoom between maps*</w:t>
      </w:r>
      <w:r w:rsidRPr="009A32B7">
        <w:rPr>
          <w:rFonts w:eastAsia="Times New Roman" w:cstheme="minorHAnsi"/>
          <w:sz w:val="22"/>
          <w:szCs w:val="22"/>
          <w:lang w:eastAsia="en-CA"/>
        </w:rPr>
        <w:br/>
      </w:r>
      <w:r w:rsidRPr="009A32B7">
        <w:rPr>
          <w:rFonts w:eastAsia="Times New Roman" w:cstheme="minorHAnsi"/>
          <w:sz w:val="22"/>
          <w:szCs w:val="22"/>
          <w:lang w:eastAsia="en-CA"/>
        </w:rPr>
        <w:br/>
      </w:r>
      <w:r w:rsidRPr="009A32B7">
        <w:rPr>
          <w:rFonts w:eastAsia="Times New Roman" w:cstheme="minorHAnsi"/>
          <w:i/>
          <w:iCs/>
          <w:sz w:val="22"/>
          <w:szCs w:val="22"/>
          <w:bdr w:val="none" w:sz="0" w:space="0" w:color="auto" w:frame="1"/>
          <w:lang w:eastAsia="en-CA"/>
        </w:rPr>
        <w:t>*The ability to pan/zoom between maps in a collection depends on the maps included, as well as the map scales used.  Functionality may vary depending on the maps and scale used.</w:t>
      </w:r>
      <w:r w:rsidRPr="009A32B7">
        <w:rPr>
          <w:rFonts w:eastAsia="Times New Roman" w:cstheme="minorHAnsi"/>
          <w:sz w:val="22"/>
          <w:szCs w:val="22"/>
          <w:lang w:eastAsia="en-CA"/>
        </w:rPr>
        <w:br/>
      </w:r>
      <w:r w:rsidRPr="009A32B7">
        <w:rPr>
          <w:rFonts w:eastAsia="Times New Roman" w:cstheme="minorHAnsi"/>
          <w:sz w:val="22"/>
          <w:szCs w:val="22"/>
          <w:lang w:eastAsia="en-CA"/>
        </w:rPr>
        <w:br/>
        <w:t>To create a Collection: </w:t>
      </w:r>
    </w:p>
    <w:p w14:paraId="23873750" w14:textId="77777777" w:rsidR="00E7048D" w:rsidRPr="009A32B7" w:rsidRDefault="00E7048D" w:rsidP="00562D4C">
      <w:pPr>
        <w:numPr>
          <w:ilvl w:val="0"/>
          <w:numId w:val="12"/>
        </w:numPr>
        <w:shd w:val="clear" w:color="auto" w:fill="FFFFFF"/>
        <w:spacing w:before="0" w:after="0" w:line="240" w:lineRule="auto"/>
        <w:ind w:left="225"/>
        <w:textAlignment w:val="baseline"/>
        <w:rPr>
          <w:rFonts w:eastAsia="Times New Roman" w:cstheme="minorHAnsi"/>
          <w:color w:val="000000"/>
          <w:sz w:val="22"/>
          <w:szCs w:val="22"/>
          <w:lang w:eastAsia="en-CA"/>
        </w:rPr>
      </w:pPr>
      <w:r w:rsidRPr="009A32B7">
        <w:rPr>
          <w:rFonts w:eastAsia="Times New Roman" w:cstheme="minorHAnsi"/>
          <w:color w:val="000000"/>
          <w:sz w:val="22"/>
          <w:szCs w:val="22"/>
          <w:lang w:eastAsia="en-CA"/>
        </w:rPr>
        <w:t>Tap Edit</w:t>
      </w:r>
    </w:p>
    <w:p w14:paraId="1561BD26" w14:textId="77777777" w:rsidR="00E7048D" w:rsidRPr="009A32B7" w:rsidRDefault="00E7048D" w:rsidP="00562D4C">
      <w:pPr>
        <w:numPr>
          <w:ilvl w:val="0"/>
          <w:numId w:val="12"/>
        </w:numPr>
        <w:shd w:val="clear" w:color="auto" w:fill="FFFFFF"/>
        <w:spacing w:before="0" w:after="0" w:line="240" w:lineRule="auto"/>
        <w:ind w:left="225"/>
        <w:textAlignment w:val="baseline"/>
        <w:rPr>
          <w:rFonts w:eastAsia="Times New Roman" w:cstheme="minorHAnsi"/>
          <w:color w:val="000000"/>
          <w:sz w:val="22"/>
          <w:szCs w:val="22"/>
          <w:lang w:eastAsia="en-CA"/>
        </w:rPr>
      </w:pPr>
      <w:r w:rsidRPr="009A32B7">
        <w:rPr>
          <w:rFonts w:eastAsia="Times New Roman" w:cstheme="minorHAnsi"/>
          <w:color w:val="000000"/>
          <w:sz w:val="22"/>
          <w:szCs w:val="22"/>
          <w:lang w:eastAsia="en-CA"/>
        </w:rPr>
        <w:t>Select the 'Add Folder' icon</w:t>
      </w:r>
    </w:p>
    <w:p w14:paraId="61A22069" w14:textId="77777777" w:rsidR="00E7048D" w:rsidRPr="009A32B7" w:rsidRDefault="00E7048D" w:rsidP="00562D4C">
      <w:pPr>
        <w:numPr>
          <w:ilvl w:val="0"/>
          <w:numId w:val="12"/>
        </w:numPr>
        <w:shd w:val="clear" w:color="auto" w:fill="FFFFFF"/>
        <w:spacing w:before="0" w:after="0" w:line="240" w:lineRule="auto"/>
        <w:ind w:left="225"/>
        <w:textAlignment w:val="baseline"/>
        <w:rPr>
          <w:rFonts w:eastAsia="Times New Roman" w:cstheme="minorHAnsi"/>
          <w:color w:val="000000"/>
          <w:sz w:val="22"/>
          <w:szCs w:val="22"/>
          <w:lang w:eastAsia="en-CA"/>
        </w:rPr>
      </w:pPr>
      <w:r w:rsidRPr="009A32B7">
        <w:rPr>
          <w:rFonts w:eastAsia="Times New Roman" w:cstheme="minorHAnsi"/>
          <w:color w:val="000000"/>
          <w:sz w:val="22"/>
          <w:szCs w:val="22"/>
          <w:lang w:eastAsia="en-CA"/>
        </w:rPr>
        <w:t>Choose Collection</w:t>
      </w:r>
    </w:p>
    <w:p w14:paraId="23C25289" w14:textId="77777777" w:rsidR="00E7048D" w:rsidRPr="009A32B7" w:rsidRDefault="00E7048D" w:rsidP="00562D4C">
      <w:pPr>
        <w:numPr>
          <w:ilvl w:val="0"/>
          <w:numId w:val="12"/>
        </w:numPr>
        <w:shd w:val="clear" w:color="auto" w:fill="FFFFFF"/>
        <w:spacing w:before="0" w:after="0" w:line="240" w:lineRule="auto"/>
        <w:ind w:left="225"/>
        <w:textAlignment w:val="baseline"/>
        <w:rPr>
          <w:rFonts w:eastAsia="Times New Roman" w:cstheme="minorHAnsi"/>
          <w:color w:val="000000"/>
          <w:sz w:val="22"/>
          <w:szCs w:val="22"/>
          <w:lang w:eastAsia="en-CA"/>
        </w:rPr>
      </w:pPr>
      <w:r w:rsidRPr="009A32B7">
        <w:rPr>
          <w:rFonts w:eastAsia="Times New Roman" w:cstheme="minorHAnsi"/>
          <w:color w:val="000000"/>
          <w:sz w:val="22"/>
          <w:szCs w:val="22"/>
          <w:lang w:eastAsia="en-CA"/>
        </w:rPr>
        <w:t>Tap the 'i' icon</w:t>
      </w:r>
    </w:p>
    <w:p w14:paraId="70E504F1" w14:textId="77777777" w:rsidR="00E7048D" w:rsidRPr="009A32B7" w:rsidRDefault="00E7048D" w:rsidP="00562D4C">
      <w:pPr>
        <w:numPr>
          <w:ilvl w:val="0"/>
          <w:numId w:val="12"/>
        </w:numPr>
        <w:shd w:val="clear" w:color="auto" w:fill="FFFFFF"/>
        <w:spacing w:before="0" w:after="0" w:line="240" w:lineRule="auto"/>
        <w:ind w:left="225"/>
        <w:textAlignment w:val="baseline"/>
        <w:rPr>
          <w:rFonts w:eastAsia="Times New Roman" w:cstheme="minorHAnsi"/>
          <w:color w:val="000000"/>
          <w:sz w:val="22"/>
          <w:szCs w:val="22"/>
          <w:lang w:eastAsia="en-CA"/>
        </w:rPr>
      </w:pPr>
      <w:r w:rsidRPr="009A32B7">
        <w:rPr>
          <w:rFonts w:eastAsia="Times New Roman" w:cstheme="minorHAnsi"/>
          <w:color w:val="000000"/>
          <w:sz w:val="22"/>
          <w:szCs w:val="22"/>
          <w:lang w:eastAsia="en-CA"/>
        </w:rPr>
        <w:t>Name the folder accordingly and select 'Close'</w:t>
      </w:r>
      <w:r w:rsidRPr="009A32B7">
        <w:rPr>
          <w:rFonts w:eastAsia="Times New Roman" w:cstheme="minorHAnsi"/>
          <w:color w:val="000000"/>
          <w:sz w:val="22"/>
          <w:szCs w:val="22"/>
          <w:lang w:eastAsia="en-CA"/>
        </w:rPr>
        <w:br/>
        <w:t> </w:t>
      </w:r>
    </w:p>
    <w:p w14:paraId="1CFB9414" w14:textId="77777777" w:rsidR="00E7048D" w:rsidRPr="009A32B7" w:rsidRDefault="00E7048D" w:rsidP="00562D4C">
      <w:pPr>
        <w:shd w:val="clear" w:color="auto" w:fill="FFFFFF"/>
        <w:spacing w:before="0" w:after="0" w:line="240" w:lineRule="auto"/>
        <w:textAlignment w:val="baseline"/>
        <w:rPr>
          <w:rFonts w:eastAsia="Times New Roman" w:cstheme="minorHAnsi"/>
          <w:sz w:val="22"/>
          <w:szCs w:val="22"/>
          <w:lang w:eastAsia="en-CA"/>
        </w:rPr>
      </w:pPr>
      <w:r w:rsidRPr="009A32B7">
        <w:rPr>
          <w:rFonts w:eastAsia="Times New Roman" w:cstheme="minorHAnsi"/>
          <w:sz w:val="22"/>
          <w:szCs w:val="22"/>
          <w:lang w:eastAsia="en-CA"/>
        </w:rPr>
        <w:t>To turn a Folder into a Collection: </w:t>
      </w:r>
    </w:p>
    <w:p w14:paraId="7A6C86EC" w14:textId="77777777" w:rsidR="00E7048D" w:rsidRPr="009A32B7" w:rsidRDefault="00E7048D" w:rsidP="00562D4C">
      <w:pPr>
        <w:numPr>
          <w:ilvl w:val="0"/>
          <w:numId w:val="13"/>
        </w:numPr>
        <w:shd w:val="clear" w:color="auto" w:fill="FFFFFF"/>
        <w:spacing w:before="0" w:after="0" w:line="240" w:lineRule="auto"/>
        <w:ind w:left="225"/>
        <w:textAlignment w:val="baseline"/>
        <w:rPr>
          <w:rFonts w:eastAsia="Times New Roman" w:cstheme="minorHAnsi"/>
          <w:color w:val="000000"/>
          <w:sz w:val="22"/>
          <w:szCs w:val="22"/>
          <w:lang w:eastAsia="en-CA"/>
        </w:rPr>
      </w:pPr>
      <w:r w:rsidRPr="009A32B7">
        <w:rPr>
          <w:rFonts w:eastAsia="Times New Roman" w:cstheme="minorHAnsi"/>
          <w:color w:val="000000"/>
          <w:sz w:val="22"/>
          <w:szCs w:val="22"/>
          <w:lang w:eastAsia="en-CA"/>
        </w:rPr>
        <w:t>Tap Edit</w:t>
      </w:r>
    </w:p>
    <w:p w14:paraId="30810CC3" w14:textId="77777777" w:rsidR="00E7048D" w:rsidRPr="009A32B7" w:rsidRDefault="00E7048D" w:rsidP="00562D4C">
      <w:pPr>
        <w:numPr>
          <w:ilvl w:val="0"/>
          <w:numId w:val="13"/>
        </w:numPr>
        <w:shd w:val="clear" w:color="auto" w:fill="FFFFFF"/>
        <w:spacing w:before="0" w:after="0" w:line="240" w:lineRule="auto"/>
        <w:ind w:left="225"/>
        <w:textAlignment w:val="baseline"/>
        <w:rPr>
          <w:rFonts w:eastAsia="Times New Roman" w:cstheme="minorHAnsi"/>
          <w:color w:val="000000"/>
          <w:sz w:val="22"/>
          <w:szCs w:val="22"/>
          <w:lang w:eastAsia="en-CA"/>
        </w:rPr>
      </w:pPr>
      <w:r w:rsidRPr="009A32B7">
        <w:rPr>
          <w:rFonts w:eastAsia="Times New Roman" w:cstheme="minorHAnsi"/>
          <w:color w:val="000000"/>
          <w:sz w:val="22"/>
          <w:szCs w:val="22"/>
          <w:lang w:eastAsia="en-CA"/>
        </w:rPr>
        <w:t>Tap the 'i' icon next to the folder</w:t>
      </w:r>
    </w:p>
    <w:p w14:paraId="61D36696" w14:textId="77777777" w:rsidR="00E7048D" w:rsidRPr="009A32B7" w:rsidRDefault="00E7048D" w:rsidP="00562D4C">
      <w:pPr>
        <w:numPr>
          <w:ilvl w:val="0"/>
          <w:numId w:val="13"/>
        </w:numPr>
        <w:shd w:val="clear" w:color="auto" w:fill="FFFFFF"/>
        <w:spacing w:before="0" w:after="0" w:line="240" w:lineRule="auto"/>
        <w:ind w:left="225"/>
        <w:textAlignment w:val="baseline"/>
        <w:rPr>
          <w:rFonts w:eastAsia="Times New Roman" w:cstheme="minorHAnsi"/>
          <w:color w:val="000000"/>
          <w:sz w:val="22"/>
          <w:szCs w:val="22"/>
          <w:lang w:eastAsia="en-CA"/>
        </w:rPr>
      </w:pPr>
      <w:r w:rsidRPr="009A32B7">
        <w:rPr>
          <w:rFonts w:eastAsia="Times New Roman" w:cstheme="minorHAnsi"/>
          <w:color w:val="000000"/>
          <w:sz w:val="22"/>
          <w:szCs w:val="22"/>
          <w:lang w:eastAsia="en-CA"/>
        </w:rPr>
        <w:t>Toggle the Collection option on</w:t>
      </w:r>
      <w:r w:rsidRPr="009A32B7">
        <w:rPr>
          <w:rFonts w:eastAsia="Times New Roman" w:cstheme="minorHAnsi"/>
          <w:color w:val="000000"/>
          <w:sz w:val="22"/>
          <w:szCs w:val="22"/>
          <w:lang w:eastAsia="en-CA"/>
        </w:rPr>
        <w:br/>
        <w:t> </w:t>
      </w:r>
    </w:p>
    <w:p w14:paraId="061368DB" w14:textId="77777777" w:rsidR="00E7048D" w:rsidRPr="009A32B7" w:rsidRDefault="00E7048D" w:rsidP="00562D4C">
      <w:pPr>
        <w:spacing w:before="0" w:after="0" w:line="240" w:lineRule="auto"/>
        <w:rPr>
          <w:rFonts w:eastAsia="Times New Roman" w:cstheme="minorHAnsi"/>
          <w:sz w:val="22"/>
          <w:szCs w:val="22"/>
          <w:lang w:eastAsia="en-CA"/>
        </w:rPr>
      </w:pPr>
      <w:r w:rsidRPr="009A32B7">
        <w:rPr>
          <w:rFonts w:eastAsia="Times New Roman" w:cstheme="minorHAnsi"/>
          <w:noProof/>
          <w:sz w:val="22"/>
          <w:szCs w:val="22"/>
          <w:lang w:eastAsia="en-CA"/>
        </w:rPr>
        <w:drawing>
          <wp:inline distT="0" distB="0" distL="0" distR="0" wp14:anchorId="6C8E2AAB" wp14:editId="2507C64D">
            <wp:extent cx="2954763" cy="2116667"/>
            <wp:effectExtent l="0" t="0" r="0" b="0"/>
            <wp:docPr id="27" name="Picture 27" descr="http://help.avenzamaps.com/customer/portal/attachments/872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help.avenzamaps.com/customer/portal/attachments/872656"/>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954734" cy="2116646"/>
                    </a:xfrm>
                    <a:prstGeom prst="rect">
                      <a:avLst/>
                    </a:prstGeom>
                    <a:noFill/>
                    <a:ln>
                      <a:noFill/>
                    </a:ln>
                  </pic:spPr>
                </pic:pic>
              </a:graphicData>
            </a:graphic>
          </wp:inline>
        </w:drawing>
      </w:r>
      <w:r w:rsidRPr="009A32B7">
        <w:rPr>
          <w:rFonts w:eastAsia="Times New Roman" w:cstheme="minorHAnsi"/>
          <w:color w:val="000000"/>
          <w:sz w:val="22"/>
          <w:szCs w:val="22"/>
          <w:lang w:eastAsia="en-CA"/>
        </w:rPr>
        <w:br/>
      </w:r>
      <w:r w:rsidRPr="009A32B7">
        <w:rPr>
          <w:rFonts w:eastAsia="Times New Roman" w:cstheme="minorHAnsi"/>
          <w:color w:val="000000"/>
          <w:sz w:val="22"/>
          <w:szCs w:val="22"/>
          <w:shd w:val="clear" w:color="auto" w:fill="FFFFFF"/>
          <w:lang w:eastAsia="en-CA"/>
        </w:rPr>
        <w:t> </w:t>
      </w:r>
    </w:p>
    <w:p w14:paraId="31AA3D4D" w14:textId="77777777" w:rsidR="00E7048D" w:rsidRDefault="009A32B7" w:rsidP="00562D4C">
      <w:pPr>
        <w:shd w:val="clear" w:color="auto" w:fill="FFFFFF"/>
        <w:spacing w:before="0" w:after="0" w:line="240" w:lineRule="auto"/>
        <w:textAlignment w:val="baseline"/>
        <w:rPr>
          <w:rFonts w:eastAsia="Times New Roman" w:cstheme="minorHAnsi"/>
          <w:sz w:val="22"/>
          <w:szCs w:val="22"/>
          <w:lang w:eastAsia="en-CA"/>
        </w:rPr>
      </w:pPr>
      <w:r w:rsidRPr="009A32B7">
        <w:rPr>
          <w:rFonts w:eastAsia="Times New Roman" w:cs="Times New Roman"/>
          <w:noProof/>
          <w:sz w:val="22"/>
          <w:szCs w:val="22"/>
          <w:lang w:eastAsia="en-CA"/>
        </w:rPr>
        <w:drawing>
          <wp:anchor distT="0" distB="0" distL="114300" distR="114300" simplePos="0" relativeHeight="251663360" behindDoc="0" locked="0" layoutInCell="1" allowOverlap="1" wp14:anchorId="364F4C45" wp14:editId="1B2DB3CF">
            <wp:simplePos x="0" y="0"/>
            <wp:positionH relativeFrom="column">
              <wp:posOffset>3751580</wp:posOffset>
            </wp:positionH>
            <wp:positionV relativeFrom="paragraph">
              <wp:posOffset>1673860</wp:posOffset>
            </wp:positionV>
            <wp:extent cx="2411730" cy="1580515"/>
            <wp:effectExtent l="0" t="0" r="7620" b="635"/>
            <wp:wrapSquare wrapText="bothSides"/>
            <wp:docPr id="23" name="Picture 23" descr="http://help.avenzamaps.com/customer/portal/attachments/872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help.avenzamaps.com/customer/portal/attachments/872736"/>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411730" cy="1580515"/>
                    </a:xfrm>
                    <a:prstGeom prst="rect">
                      <a:avLst/>
                    </a:prstGeom>
                    <a:noFill/>
                    <a:ln>
                      <a:noFill/>
                    </a:ln>
                  </pic:spPr>
                </pic:pic>
              </a:graphicData>
            </a:graphic>
            <wp14:sizeRelH relativeFrom="page">
              <wp14:pctWidth>0</wp14:pctWidth>
            </wp14:sizeRelH>
            <wp14:sizeRelV relativeFrom="page">
              <wp14:pctHeight>0</wp14:pctHeight>
            </wp14:sizeRelV>
          </wp:anchor>
        </w:drawing>
      </w:r>
      <w:r w:rsidR="00E7048D" w:rsidRPr="009A32B7">
        <w:rPr>
          <w:rFonts w:eastAsia="Times New Roman" w:cstheme="minorHAnsi"/>
          <w:i/>
          <w:iCs/>
          <w:sz w:val="22"/>
          <w:szCs w:val="22"/>
          <w:bdr w:val="none" w:sz="0" w:space="0" w:color="auto" w:frame="1"/>
          <w:lang w:eastAsia="en-CA"/>
        </w:rPr>
        <w:t>Viewing a map in a Map Collection</w:t>
      </w:r>
      <w:r w:rsidR="00E7048D" w:rsidRPr="009A32B7">
        <w:rPr>
          <w:rFonts w:eastAsia="Times New Roman" w:cstheme="minorHAnsi"/>
          <w:sz w:val="22"/>
          <w:szCs w:val="22"/>
          <w:lang w:eastAsia="en-CA"/>
        </w:rPr>
        <w:br/>
        <w:t>When you open a map that is part of a collection, an inset map in the top-left corner shows the extent of all the maps in a Map Collection. On the inset map, a darker gray and a + represents the crosshair and the relative position on the current map. The blue dot represents your GPS location (if applicable). To go to an adjacent map, pan to the edge of the map and continue to pan in the direction of the adjacent map - the adjacent map will automatically load in the map view.  This same effect can be achieved by manually moving between map locations.</w:t>
      </w:r>
      <w:r w:rsidR="00E7048D" w:rsidRPr="009A32B7">
        <w:rPr>
          <w:rFonts w:eastAsia="Times New Roman" w:cstheme="minorHAnsi"/>
          <w:sz w:val="22"/>
          <w:szCs w:val="22"/>
          <w:lang w:eastAsia="en-CA"/>
        </w:rPr>
        <w:br/>
      </w:r>
      <w:r w:rsidR="00E7048D" w:rsidRPr="009A32B7">
        <w:rPr>
          <w:rFonts w:eastAsia="Times New Roman" w:cstheme="minorHAnsi"/>
          <w:sz w:val="22"/>
          <w:szCs w:val="22"/>
          <w:lang w:eastAsia="en-CA"/>
        </w:rPr>
        <w:br/>
        <w:t>To jump to any map in the collection, tap a map footprint on the inset map. The vertical column to the right of the inset indicates map scale relative to the other maps in the collection.</w:t>
      </w:r>
      <w:r w:rsidR="00E7048D" w:rsidRPr="009A32B7">
        <w:rPr>
          <w:rFonts w:eastAsia="Times New Roman" w:cstheme="minorHAnsi"/>
          <w:sz w:val="22"/>
          <w:szCs w:val="22"/>
          <w:lang w:eastAsia="en-CA"/>
        </w:rPr>
        <w:br/>
        <w:t xml:space="preserve">To enlarge the inset map, swipe it to the right. To reduce the inset map, swipe it to the left. To hide the inset map, swipe it </w:t>
      </w:r>
      <w:r w:rsidR="00E7048D" w:rsidRPr="009A32B7">
        <w:rPr>
          <w:rFonts w:eastAsia="Times New Roman" w:cstheme="minorHAnsi"/>
          <w:sz w:val="22"/>
          <w:szCs w:val="22"/>
          <w:lang w:eastAsia="en-CA"/>
        </w:rPr>
        <w:lastRenderedPageBreak/>
        <w:t>left until only a tab with arrow shows. To show the inset map, tap the inset map tab or swipe right.</w:t>
      </w:r>
      <w:r w:rsidR="00E7048D" w:rsidRPr="009A32B7">
        <w:rPr>
          <w:rFonts w:eastAsia="Times New Roman" w:cstheme="minorHAnsi"/>
          <w:sz w:val="22"/>
          <w:szCs w:val="22"/>
          <w:lang w:eastAsia="en-CA"/>
        </w:rPr>
        <w:br/>
      </w:r>
      <w:r w:rsidR="00E7048D" w:rsidRPr="009A32B7">
        <w:rPr>
          <w:rFonts w:eastAsia="Times New Roman" w:cstheme="minorHAnsi"/>
          <w:sz w:val="22"/>
          <w:szCs w:val="22"/>
          <w:lang w:eastAsia="en-CA"/>
        </w:rPr>
        <w:br/>
        <w:t>When maps share the similar extent but are of two different map scales, you can pinch to zoom to the larger or smaller scale map by zooming in or out and holding when you reach the maximum or minimum zoom level.</w:t>
      </w:r>
    </w:p>
    <w:p w14:paraId="6AFE7F19" w14:textId="77777777" w:rsidR="009A32B7" w:rsidRPr="009A32B7" w:rsidRDefault="009A32B7" w:rsidP="00562D4C">
      <w:pPr>
        <w:shd w:val="clear" w:color="auto" w:fill="FFFFFF"/>
        <w:spacing w:before="0" w:after="0" w:line="240" w:lineRule="auto"/>
        <w:textAlignment w:val="baseline"/>
        <w:rPr>
          <w:rFonts w:eastAsia="Times New Roman" w:cstheme="minorHAnsi"/>
          <w:sz w:val="22"/>
          <w:szCs w:val="22"/>
          <w:lang w:eastAsia="en-CA"/>
        </w:rPr>
      </w:pPr>
    </w:p>
    <w:p w14:paraId="405ED0E7" w14:textId="77777777" w:rsidR="00A574A2" w:rsidRPr="009A32B7" w:rsidRDefault="00A574A2" w:rsidP="00562D4C">
      <w:pPr>
        <w:pStyle w:val="Heading1"/>
        <w:spacing w:before="0"/>
      </w:pPr>
      <w:r w:rsidRPr="009A32B7">
        <w:t>QR Codes</w:t>
      </w:r>
    </w:p>
    <w:p w14:paraId="1080FA46" w14:textId="77777777" w:rsidR="00A574A2" w:rsidRPr="009A32B7" w:rsidRDefault="00A574A2" w:rsidP="00562D4C">
      <w:pPr>
        <w:spacing w:before="0" w:after="0"/>
        <w:rPr>
          <w:sz w:val="22"/>
          <w:szCs w:val="22"/>
          <w:lang w:eastAsia="en-CA"/>
        </w:rPr>
      </w:pPr>
      <w:r w:rsidRPr="009A32B7">
        <w:rPr>
          <w:sz w:val="22"/>
          <w:szCs w:val="22"/>
          <w:lang w:eastAsia="en-CA"/>
        </w:rPr>
        <w:t xml:space="preserve">Avenza has a QR code reader built into it. Hit the “Download or import a map” button; when you get to the Add Map screen there’s a list of options, but the header on that screen shows a picture of a QR code – that`s what you press. Then point the camera at the QR code. It seems to be easier in iOS. </w:t>
      </w:r>
    </w:p>
    <w:p w14:paraId="3F0E066D" w14:textId="77777777" w:rsidR="00A574A2" w:rsidRDefault="00A574A2" w:rsidP="00562D4C">
      <w:pPr>
        <w:spacing w:before="0" w:after="0"/>
        <w:rPr>
          <w:sz w:val="22"/>
          <w:szCs w:val="22"/>
          <w:lang w:eastAsia="en-CA"/>
        </w:rPr>
      </w:pPr>
      <w:r w:rsidRPr="009A32B7">
        <w:rPr>
          <w:sz w:val="22"/>
          <w:szCs w:val="22"/>
          <w:lang w:eastAsia="en-CA"/>
        </w:rPr>
        <w:t>On Android device Avenza got the file to download, you have to go back into add the map From Device Storage – Internal Storage – Downloads.</w:t>
      </w:r>
    </w:p>
    <w:p w14:paraId="181969E1" w14:textId="77777777" w:rsidR="00DB3FAB" w:rsidRPr="009A32B7" w:rsidRDefault="00DB3FAB" w:rsidP="00562D4C">
      <w:pPr>
        <w:spacing w:before="0" w:after="0"/>
        <w:rPr>
          <w:sz w:val="22"/>
          <w:szCs w:val="22"/>
          <w:lang w:eastAsia="en-CA"/>
        </w:rPr>
      </w:pPr>
    </w:p>
    <w:p w14:paraId="21FF8DE5" w14:textId="77777777" w:rsidR="00CC4F62" w:rsidRPr="009A32B7" w:rsidRDefault="00CC4F62" w:rsidP="00562D4C">
      <w:pPr>
        <w:pStyle w:val="Heading1"/>
        <w:spacing w:before="0"/>
      </w:pPr>
      <w:r w:rsidRPr="009A32B7">
        <w:t>Field Data Submissions  - suggestion for contracts</w:t>
      </w:r>
    </w:p>
    <w:p w14:paraId="63F343A9" w14:textId="77777777" w:rsidR="00042C2A" w:rsidRPr="00042C2A" w:rsidRDefault="00CC4F62" w:rsidP="00042C2A">
      <w:pPr>
        <w:spacing w:before="0" w:after="0"/>
        <w:rPr>
          <w:rFonts w:eastAsia="Times New Roman" w:cstheme="minorHAnsi"/>
          <w:sz w:val="22"/>
          <w:szCs w:val="22"/>
          <w:u w:val="single"/>
          <w:lang w:eastAsia="en-CA"/>
        </w:rPr>
      </w:pPr>
      <w:r w:rsidRPr="00042C2A">
        <w:rPr>
          <w:rFonts w:eastAsia="Times New Roman" w:cstheme="minorHAnsi"/>
          <w:sz w:val="22"/>
          <w:szCs w:val="22"/>
          <w:u w:val="single"/>
          <w:lang w:eastAsia="en-CA"/>
        </w:rPr>
        <w:t>Data Submission Requirements</w:t>
      </w:r>
    </w:p>
    <w:p w14:paraId="06779073" w14:textId="77777777" w:rsidR="00042C2A" w:rsidRPr="00042C2A" w:rsidRDefault="00042C2A" w:rsidP="00042C2A">
      <w:pPr>
        <w:spacing w:before="0" w:after="0"/>
        <w:rPr>
          <w:rFonts w:eastAsia="Times New Roman" w:cstheme="minorHAnsi"/>
          <w:sz w:val="22"/>
          <w:szCs w:val="22"/>
          <w:lang w:eastAsia="en-CA"/>
        </w:rPr>
      </w:pPr>
      <w:r w:rsidRPr="00042C2A">
        <w:rPr>
          <w:rFonts w:eastAsia="Times New Roman" w:cstheme="minorHAnsi"/>
          <w:sz w:val="22"/>
          <w:szCs w:val="22"/>
          <w:lang w:eastAsia="en-CA"/>
        </w:rPr>
        <w:t xml:space="preserve">Data should be submitted in KML format.  All identified points and lines should be assigned actions that are planned to be undertaken in the field (or ‘No Treatment’).  Fireguards should be captured in one track from start to end when the combination of treatments prescribed is the same along the entire length of the fireguard.  Fireguards that have different treatment combinations over their length should be split into segments that reflect each unique treatment combination.  Do not include additional data related to travel from one fireguard to another.   Do not classify modified roads or heavily used roads as fireguards (even if they served this function during fire control operations).   Fireguards with more than one type of treatment should have the spatial data collected only once, and then assigned the specific treatments as prescribed.  If no actions are prescribed on a section of fireguard, the section should be identified as ‘No Treatment’ and a comment should be included that specifies the associated rationale.  When adding a rehab point, use the KML provided or the options from the Rehab Points, and/or </w:t>
      </w:r>
      <w:hyperlink w:anchor="_Rehab_Lines" w:history="1">
        <w:r w:rsidRPr="00042C2A">
          <w:rPr>
            <w:rFonts w:eastAsia="Times New Roman" w:cstheme="minorHAnsi"/>
            <w:sz w:val="22"/>
            <w:szCs w:val="22"/>
            <w:lang w:eastAsia="en-CA"/>
          </w:rPr>
          <w:t>Rehab Lines</w:t>
        </w:r>
      </w:hyperlink>
      <w:r w:rsidRPr="00042C2A">
        <w:rPr>
          <w:rFonts w:eastAsia="Times New Roman" w:cstheme="minorHAnsi"/>
          <w:sz w:val="22"/>
          <w:szCs w:val="22"/>
          <w:lang w:eastAsia="en-CA"/>
        </w:rPr>
        <w:t xml:space="preserve"> treatment options.  If adding missing incident data, use the correct Incident Line [FLType] classification. </w:t>
      </w:r>
    </w:p>
    <w:p w14:paraId="33ED4E64" w14:textId="77777777" w:rsidR="00042C2A" w:rsidRPr="00042C2A" w:rsidRDefault="00042C2A" w:rsidP="00042C2A">
      <w:pPr>
        <w:spacing w:before="0" w:after="0"/>
        <w:rPr>
          <w:rFonts w:eastAsia="Times New Roman" w:cstheme="minorHAnsi"/>
          <w:sz w:val="22"/>
          <w:szCs w:val="22"/>
          <w:lang w:eastAsia="en-CA"/>
        </w:rPr>
      </w:pPr>
      <w:r w:rsidRPr="00042C2A">
        <w:rPr>
          <w:rFonts w:eastAsia="Times New Roman" w:cstheme="minorHAnsi"/>
          <w:sz w:val="22"/>
          <w:szCs w:val="22"/>
          <w:lang w:eastAsia="en-CA"/>
        </w:rPr>
        <w:t>Naming Convention:</w:t>
      </w:r>
    </w:p>
    <w:p w14:paraId="31E5182A" w14:textId="77777777" w:rsidR="00042C2A" w:rsidRPr="00042C2A" w:rsidRDefault="00042C2A" w:rsidP="00042C2A">
      <w:pPr>
        <w:spacing w:before="0" w:after="0"/>
        <w:rPr>
          <w:rFonts w:eastAsia="Times New Roman" w:cstheme="minorHAnsi"/>
          <w:sz w:val="22"/>
          <w:szCs w:val="22"/>
          <w:lang w:eastAsia="en-CA"/>
        </w:rPr>
      </w:pPr>
      <w:r w:rsidRPr="00042C2A">
        <w:rPr>
          <w:rFonts w:eastAsia="Times New Roman" w:cstheme="minorHAnsi"/>
          <w:sz w:val="22"/>
          <w:szCs w:val="22"/>
          <w:lang w:eastAsia="en-CA"/>
        </w:rPr>
        <w:t xml:space="preserve">The KML should be named with the date, followed by the action planned, the name of the person or client collecting the data, followed by a unique identifier.  </w:t>
      </w:r>
    </w:p>
    <w:p w14:paraId="3CDCC1D3" w14:textId="77777777" w:rsidR="00042C2A" w:rsidRPr="00042C2A" w:rsidRDefault="00042C2A" w:rsidP="00042C2A">
      <w:pPr>
        <w:spacing w:before="0" w:after="0"/>
        <w:rPr>
          <w:rFonts w:eastAsia="Times New Roman" w:cstheme="minorHAnsi"/>
          <w:sz w:val="22"/>
          <w:szCs w:val="22"/>
          <w:lang w:eastAsia="en-CA"/>
        </w:rPr>
      </w:pPr>
      <w:r w:rsidRPr="00042C2A">
        <w:rPr>
          <w:rFonts w:eastAsia="Times New Roman" w:cstheme="minorHAnsi"/>
          <w:sz w:val="22"/>
          <w:szCs w:val="22"/>
          <w:lang w:eastAsia="en-CA"/>
        </w:rPr>
        <w:t xml:space="preserve">For example:  </w:t>
      </w:r>
      <w:r w:rsidRPr="00042C2A">
        <w:rPr>
          <w:rFonts w:eastAsia="Times New Roman" w:cstheme="minorHAnsi"/>
          <w:sz w:val="22"/>
          <w:szCs w:val="22"/>
          <w:lang w:eastAsia="en-CA"/>
        </w:rPr>
        <w:tab/>
        <w:t>&lt;YYYMMDD&gt;_&lt;Rehab Action&gt;_&lt;Name/Contractor Name&gt;.KML</w:t>
      </w:r>
    </w:p>
    <w:p w14:paraId="7C0488D3" w14:textId="77777777" w:rsidR="00042C2A" w:rsidRPr="00042C2A" w:rsidRDefault="00042C2A" w:rsidP="00042C2A">
      <w:pPr>
        <w:spacing w:before="0" w:after="0"/>
        <w:ind w:left="720" w:firstLine="720"/>
        <w:rPr>
          <w:rFonts w:eastAsia="Times New Roman" w:cstheme="minorHAnsi"/>
          <w:sz w:val="22"/>
          <w:szCs w:val="22"/>
          <w:lang w:eastAsia="en-CA"/>
        </w:rPr>
      </w:pPr>
      <w:r w:rsidRPr="00042C2A">
        <w:rPr>
          <w:rFonts w:eastAsia="Times New Roman" w:cstheme="minorHAnsi"/>
          <w:sz w:val="22"/>
          <w:szCs w:val="22"/>
          <w:lang w:eastAsia="en-CA"/>
        </w:rPr>
        <w:t xml:space="preserve">20180808_Seeding_JaneDoe_track1.KML.  </w:t>
      </w:r>
    </w:p>
    <w:p w14:paraId="55020A4D" w14:textId="77777777" w:rsidR="00042C2A" w:rsidRPr="00042C2A" w:rsidRDefault="00042C2A" w:rsidP="00042C2A">
      <w:pPr>
        <w:spacing w:before="0" w:after="0"/>
        <w:rPr>
          <w:rFonts w:eastAsia="Times New Roman" w:cstheme="minorHAnsi"/>
          <w:sz w:val="22"/>
          <w:szCs w:val="22"/>
          <w:lang w:eastAsia="en-CA"/>
        </w:rPr>
      </w:pPr>
      <w:r w:rsidRPr="00042C2A">
        <w:rPr>
          <w:rFonts w:eastAsia="Times New Roman" w:cstheme="minorHAnsi"/>
          <w:sz w:val="22"/>
          <w:szCs w:val="22"/>
          <w:lang w:eastAsia="en-CA"/>
        </w:rPr>
        <w:t xml:space="preserve">Multiple KML’s can also be grouped into one by using Google earth to organize the data. </w:t>
      </w:r>
    </w:p>
    <w:p w14:paraId="4A520B5B" w14:textId="77777777" w:rsidR="00042C2A" w:rsidRPr="00042C2A" w:rsidRDefault="00042C2A" w:rsidP="00042C2A">
      <w:pPr>
        <w:spacing w:before="0" w:after="0"/>
        <w:rPr>
          <w:rFonts w:eastAsia="Times New Roman" w:cstheme="minorHAnsi"/>
          <w:sz w:val="22"/>
          <w:szCs w:val="22"/>
          <w:lang w:eastAsia="en-CA"/>
        </w:rPr>
      </w:pPr>
    </w:p>
    <w:p w14:paraId="488A84AA" w14:textId="77777777" w:rsidR="00042C2A" w:rsidRPr="00042C2A" w:rsidRDefault="00042C2A" w:rsidP="00042C2A">
      <w:pPr>
        <w:spacing w:before="0" w:after="0"/>
        <w:rPr>
          <w:rFonts w:eastAsia="Times New Roman" w:cstheme="minorHAnsi"/>
          <w:sz w:val="22"/>
          <w:szCs w:val="22"/>
          <w:lang w:eastAsia="en-CA"/>
        </w:rPr>
      </w:pPr>
      <w:r w:rsidRPr="00042C2A">
        <w:rPr>
          <w:rFonts w:eastAsia="Times New Roman" w:cstheme="minorHAnsi"/>
          <w:sz w:val="22"/>
          <w:szCs w:val="22"/>
          <w:lang w:eastAsia="en-CA"/>
        </w:rPr>
        <w:t xml:space="preserve">Example below was taken from Google Earth. </w:t>
      </w:r>
    </w:p>
    <w:p w14:paraId="05104919" w14:textId="77777777" w:rsidR="00CC4F62" w:rsidRPr="009A32B7" w:rsidRDefault="00CC4F62" w:rsidP="00562D4C">
      <w:pPr>
        <w:spacing w:before="0" w:after="0"/>
        <w:rPr>
          <w:sz w:val="22"/>
          <w:szCs w:val="22"/>
        </w:rPr>
      </w:pPr>
      <w:r w:rsidRPr="009A32B7">
        <w:rPr>
          <w:noProof/>
          <w:sz w:val="22"/>
          <w:szCs w:val="22"/>
          <w:lang w:eastAsia="en-CA"/>
        </w:rPr>
        <w:lastRenderedPageBreak/>
        <w:drawing>
          <wp:inline distT="0" distB="0" distL="0" distR="0" wp14:anchorId="4357BD47" wp14:editId="180525A9">
            <wp:extent cx="5943600" cy="2011045"/>
            <wp:effectExtent l="0" t="0" r="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5943600" cy="2011045"/>
                    </a:xfrm>
                    <a:prstGeom prst="rect">
                      <a:avLst/>
                    </a:prstGeom>
                  </pic:spPr>
                </pic:pic>
              </a:graphicData>
            </a:graphic>
          </wp:inline>
        </w:drawing>
      </w:r>
    </w:p>
    <w:p w14:paraId="5CD107AA" w14:textId="77777777" w:rsidR="00CC4F62" w:rsidRPr="009A32B7" w:rsidRDefault="00CC4F62" w:rsidP="00562D4C">
      <w:pPr>
        <w:spacing w:before="0" w:after="0"/>
        <w:rPr>
          <w:sz w:val="22"/>
          <w:szCs w:val="22"/>
        </w:rPr>
      </w:pPr>
      <w:r w:rsidRPr="009A32B7">
        <w:rPr>
          <w:noProof/>
          <w:sz w:val="22"/>
          <w:szCs w:val="22"/>
          <w:lang w:eastAsia="en-CA"/>
        </w:rPr>
        <w:drawing>
          <wp:inline distT="0" distB="0" distL="0" distR="0" wp14:anchorId="18828835" wp14:editId="62B01B7D">
            <wp:extent cx="3642360" cy="1714500"/>
            <wp:effectExtent l="0" t="0" r="0" b="0"/>
            <wp:docPr id="10" name="Picture 10" descr="cid:image001.png@01D41514.C4BFA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1.png@01D41514.C4BFA450"/>
                    <pic:cNvPicPr>
                      <a:picLocks noChangeAspect="1" noChangeArrowheads="1"/>
                    </pic:cNvPicPr>
                  </pic:nvPicPr>
                  <pic:blipFill>
                    <a:blip r:embed="rId54" r:link="rId55">
                      <a:extLst>
                        <a:ext uri="{28A0092B-C50C-407E-A947-70E740481C1C}">
                          <a14:useLocalDpi xmlns:a14="http://schemas.microsoft.com/office/drawing/2010/main" val="0"/>
                        </a:ext>
                      </a:extLst>
                    </a:blip>
                    <a:srcRect/>
                    <a:stretch>
                      <a:fillRect/>
                    </a:stretch>
                  </pic:blipFill>
                  <pic:spPr bwMode="auto">
                    <a:xfrm>
                      <a:off x="0" y="0"/>
                      <a:ext cx="3642360" cy="1714500"/>
                    </a:xfrm>
                    <a:prstGeom prst="rect">
                      <a:avLst/>
                    </a:prstGeom>
                    <a:noFill/>
                    <a:ln>
                      <a:noFill/>
                    </a:ln>
                  </pic:spPr>
                </pic:pic>
              </a:graphicData>
            </a:graphic>
          </wp:inline>
        </w:drawing>
      </w:r>
    </w:p>
    <w:p w14:paraId="5A1FFED1" w14:textId="77777777" w:rsidR="00CC4F62" w:rsidRDefault="00CC4F62" w:rsidP="00562D4C">
      <w:pPr>
        <w:spacing w:before="0" w:after="0"/>
        <w:rPr>
          <w:rFonts w:eastAsia="Times New Roman" w:cstheme="minorHAnsi"/>
          <w:sz w:val="22"/>
          <w:szCs w:val="22"/>
          <w:lang w:eastAsia="en-CA"/>
        </w:rPr>
      </w:pPr>
      <w:r w:rsidRPr="00042C2A">
        <w:rPr>
          <w:rFonts w:eastAsia="Times New Roman" w:cstheme="minorHAnsi"/>
          <w:sz w:val="22"/>
          <w:szCs w:val="22"/>
          <w:lang w:eastAsia="en-CA"/>
        </w:rPr>
        <w:t xml:space="preserve">In Avenza, the naming convention can be used in the attribute instead of the name of the KML.  Once a track has been saved by clicking on the line, an </w:t>
      </w:r>
      <w:r w:rsidRPr="00042C2A">
        <w:rPr>
          <w:rFonts w:eastAsia="Times New Roman" w:cstheme="minorHAnsi"/>
          <w:noProof/>
          <w:sz w:val="22"/>
          <w:szCs w:val="22"/>
          <w:lang w:eastAsia="en-CA"/>
        </w:rPr>
        <w:drawing>
          <wp:inline distT="0" distB="0" distL="0" distR="0" wp14:anchorId="191B7A22" wp14:editId="4E291728">
            <wp:extent cx="144793" cy="152413"/>
            <wp:effectExtent l="0" t="0" r="762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144793" cy="152413"/>
                    </a:xfrm>
                    <a:prstGeom prst="rect">
                      <a:avLst/>
                    </a:prstGeom>
                  </pic:spPr>
                </pic:pic>
              </a:graphicData>
            </a:graphic>
          </wp:inline>
        </w:drawing>
      </w:r>
      <w:r w:rsidRPr="00042C2A">
        <w:rPr>
          <w:rFonts w:eastAsia="Times New Roman" w:cstheme="minorHAnsi"/>
          <w:sz w:val="22"/>
          <w:szCs w:val="22"/>
          <w:lang w:eastAsia="en-CA"/>
        </w:rPr>
        <w:t xml:space="preserve"> button will appear on the display and allow for adding an attribute description.</w:t>
      </w:r>
    </w:p>
    <w:p w14:paraId="187F6DA6" w14:textId="77777777" w:rsidR="00311CC7" w:rsidRDefault="00311CC7" w:rsidP="00562D4C">
      <w:pPr>
        <w:spacing w:before="0" w:after="0"/>
        <w:rPr>
          <w:rFonts w:eastAsia="Times New Roman" w:cstheme="minorHAnsi"/>
          <w:sz w:val="22"/>
          <w:szCs w:val="22"/>
          <w:lang w:eastAsia="en-CA"/>
        </w:rPr>
      </w:pPr>
    </w:p>
    <w:p w14:paraId="6B9E24FC" w14:textId="77777777" w:rsidR="00311CC7" w:rsidRPr="00835F19" w:rsidRDefault="00311CC7" w:rsidP="00311CC7">
      <w:pPr>
        <w:shd w:val="clear" w:color="auto" w:fill="FFFFFF"/>
        <w:spacing w:before="0" w:after="0" w:line="240" w:lineRule="auto"/>
        <w:textAlignment w:val="baseline"/>
        <w:rPr>
          <w:sz w:val="22"/>
          <w:szCs w:val="22"/>
        </w:rPr>
      </w:pPr>
      <w:r w:rsidRPr="00835F19">
        <w:rPr>
          <w:b/>
        </w:rPr>
        <w:t xml:space="preserve">Rename </w:t>
      </w:r>
      <w:r w:rsidRPr="00DD3855">
        <w:t xml:space="preserve">the </w:t>
      </w:r>
      <w:r>
        <w:t xml:space="preserve">KML. Select the </w:t>
      </w:r>
      <w:r w:rsidRPr="009A32B7">
        <w:rPr>
          <w:noProof/>
          <w:lang w:eastAsia="en-CA"/>
        </w:rPr>
        <w:drawing>
          <wp:inline distT="0" distB="0" distL="0" distR="0" wp14:anchorId="196A4B33" wp14:editId="1DD3AC0F">
            <wp:extent cx="182896" cy="137172"/>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182896" cy="137172"/>
                    </a:xfrm>
                    <a:prstGeom prst="rect">
                      <a:avLst/>
                    </a:prstGeom>
                  </pic:spPr>
                </pic:pic>
              </a:graphicData>
            </a:graphic>
          </wp:inline>
        </w:drawing>
      </w:r>
      <w:r w:rsidRPr="00835F19">
        <w:rPr>
          <w:sz w:val="22"/>
          <w:szCs w:val="22"/>
        </w:rPr>
        <w:t xml:space="preserve"> then click on the </w:t>
      </w:r>
      <w:r w:rsidRPr="009A32B7">
        <w:rPr>
          <w:noProof/>
          <w:lang w:eastAsia="en-CA"/>
        </w:rPr>
        <w:drawing>
          <wp:inline distT="0" distB="0" distL="0" distR="0" wp14:anchorId="5C7C8EB1" wp14:editId="317B14F0">
            <wp:extent cx="130527" cy="120487"/>
            <wp:effectExtent l="0" t="0" r="317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132809" cy="122593"/>
                    </a:xfrm>
                    <a:prstGeom prst="rect">
                      <a:avLst/>
                    </a:prstGeom>
                  </pic:spPr>
                </pic:pic>
              </a:graphicData>
            </a:graphic>
          </wp:inline>
        </w:drawing>
      </w:r>
      <w:r w:rsidRPr="00835F19">
        <w:rPr>
          <w:sz w:val="22"/>
          <w:szCs w:val="22"/>
        </w:rPr>
        <w:t>.  Re-name the KML.</w:t>
      </w:r>
      <w:r>
        <w:rPr>
          <w:sz w:val="22"/>
          <w:szCs w:val="22"/>
        </w:rPr>
        <w:t xml:space="preserve"> </w:t>
      </w:r>
      <w:r w:rsidRPr="00DD3855">
        <w:t xml:space="preserve">Layerfile with </w:t>
      </w:r>
      <w:r>
        <w:t xml:space="preserve">naming Convention i.g. </w:t>
      </w:r>
      <w:r w:rsidRPr="00DD3855">
        <w:t>YYYYMMDD_Purpose_Your First and Last</w:t>
      </w:r>
      <w:r>
        <w:t xml:space="preserve"> name or name of contractor.</w:t>
      </w:r>
    </w:p>
    <w:p w14:paraId="2CFDD3C8" w14:textId="77777777" w:rsidR="00311CC7" w:rsidRDefault="00311CC7" w:rsidP="00562D4C">
      <w:pPr>
        <w:spacing w:before="0" w:after="0"/>
        <w:rPr>
          <w:rFonts w:eastAsia="Times New Roman" w:cstheme="minorHAnsi"/>
          <w:sz w:val="22"/>
          <w:szCs w:val="22"/>
          <w:lang w:eastAsia="en-CA"/>
        </w:rPr>
      </w:pPr>
    </w:p>
    <w:p w14:paraId="20B2596E" w14:textId="77777777" w:rsidR="00311CC7" w:rsidRPr="00042C2A" w:rsidRDefault="00311CC7" w:rsidP="00562D4C">
      <w:pPr>
        <w:spacing w:before="0" w:after="0"/>
        <w:rPr>
          <w:rFonts w:eastAsia="Times New Roman" w:cstheme="minorHAnsi"/>
          <w:sz w:val="22"/>
          <w:szCs w:val="22"/>
          <w:lang w:eastAsia="en-CA"/>
        </w:rPr>
      </w:pPr>
      <w:r>
        <w:rPr>
          <w:noProof/>
          <w:lang w:eastAsia="en-CA"/>
        </w:rPr>
        <w:drawing>
          <wp:inline distT="0" distB="0" distL="0" distR="0" wp14:anchorId="59DEFF99" wp14:editId="5B006433">
            <wp:extent cx="2438400" cy="1210216"/>
            <wp:effectExtent l="0" t="0" r="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3"/>
                    <a:srcRect b="14949"/>
                    <a:stretch/>
                  </pic:blipFill>
                  <pic:spPr bwMode="auto">
                    <a:xfrm>
                      <a:off x="0" y="0"/>
                      <a:ext cx="2442220" cy="1212112"/>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en-CA"/>
        </w:rPr>
        <w:drawing>
          <wp:inline distT="0" distB="0" distL="0" distR="0" wp14:anchorId="3910EDA4" wp14:editId="597982BF">
            <wp:extent cx="2430780" cy="1226559"/>
            <wp:effectExtent l="0" t="0" r="762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2438326" cy="1230367"/>
                    </a:xfrm>
                    <a:prstGeom prst="rect">
                      <a:avLst/>
                    </a:prstGeom>
                  </pic:spPr>
                </pic:pic>
              </a:graphicData>
            </a:graphic>
          </wp:inline>
        </w:drawing>
      </w:r>
    </w:p>
    <w:p w14:paraId="751D8628" w14:textId="77777777" w:rsidR="00562D4C" w:rsidRPr="009A32B7" w:rsidRDefault="00562D4C" w:rsidP="00562D4C">
      <w:pPr>
        <w:spacing w:before="0" w:after="0"/>
        <w:rPr>
          <w:sz w:val="22"/>
          <w:szCs w:val="22"/>
        </w:rPr>
      </w:pPr>
    </w:p>
    <w:p w14:paraId="08B0AB63" w14:textId="77777777" w:rsidR="005A0A60" w:rsidRDefault="003D2E6E" w:rsidP="00562D4C">
      <w:pPr>
        <w:pStyle w:val="Heading1"/>
        <w:spacing w:before="0"/>
      </w:pPr>
      <w:r>
        <w:t>Document History</w:t>
      </w:r>
    </w:p>
    <w:p w14:paraId="7CABBC5E" w14:textId="77777777" w:rsidR="005A0A60" w:rsidRDefault="005A0A60" w:rsidP="00562D4C">
      <w:pPr>
        <w:spacing w:before="0" w:after="0"/>
      </w:pPr>
    </w:p>
    <w:p w14:paraId="63666652" w14:textId="3E80C27A" w:rsidR="00382830" w:rsidRDefault="00382830" w:rsidP="00562D4C">
      <w:pPr>
        <w:spacing w:before="0" w:after="0"/>
      </w:pPr>
      <w:r>
        <w:t xml:space="preserve">When changes are made please update the Guide found </w:t>
      </w:r>
      <w:r w:rsidR="001C54A2">
        <w:t>below directory:</w:t>
      </w:r>
    </w:p>
    <w:p w14:paraId="6F8E23BE" w14:textId="3C3D7730" w:rsidR="00346C89" w:rsidRDefault="001C54A2" w:rsidP="00562D4C">
      <w:pPr>
        <w:spacing w:before="0" w:after="0"/>
      </w:pPr>
      <w:hyperlink r:id="rId57" w:history="1">
        <w:r w:rsidRPr="001C54A2">
          <w:rPr>
            <w:rStyle w:val="Hyperlink"/>
          </w:rPr>
          <w:t>\\spatialfiles.bcgov\work\!Shared_Access\Provincial_Wildfire_Rehab\Resources\GIS_Standards</w:t>
        </w:r>
      </w:hyperlink>
    </w:p>
    <w:p w14:paraId="1D123652" w14:textId="77777777" w:rsidR="001C54A2" w:rsidRDefault="001C54A2" w:rsidP="00562D4C">
      <w:pPr>
        <w:spacing w:before="0" w:after="0"/>
      </w:pPr>
    </w:p>
    <w:tbl>
      <w:tblPr>
        <w:tblStyle w:val="TableGrid"/>
        <w:tblW w:w="0" w:type="auto"/>
        <w:tblLook w:val="04A0" w:firstRow="1" w:lastRow="0" w:firstColumn="1" w:lastColumn="0" w:noHBand="0" w:noVBand="1"/>
      </w:tblPr>
      <w:tblGrid>
        <w:gridCol w:w="977"/>
        <w:gridCol w:w="4660"/>
        <w:gridCol w:w="2268"/>
        <w:gridCol w:w="1671"/>
      </w:tblGrid>
      <w:tr w:rsidR="003D2E6E" w14:paraId="3E3B21EB" w14:textId="77777777" w:rsidTr="003D2E6E">
        <w:tc>
          <w:tcPr>
            <w:tcW w:w="977" w:type="dxa"/>
            <w:shd w:val="clear" w:color="auto" w:fill="365F91" w:themeFill="accent1" w:themeFillShade="BF"/>
          </w:tcPr>
          <w:p w14:paraId="3AFE121B" w14:textId="77777777" w:rsidR="003D2E6E" w:rsidRPr="003D2E6E" w:rsidRDefault="003D2E6E" w:rsidP="00562D4C">
            <w:pPr>
              <w:spacing w:before="0"/>
              <w:rPr>
                <w:b/>
                <w:color w:val="FFFFFF" w:themeColor="background1"/>
                <w:sz w:val="24"/>
                <w:szCs w:val="24"/>
              </w:rPr>
            </w:pPr>
            <w:r w:rsidRPr="003D2E6E">
              <w:rPr>
                <w:b/>
                <w:color w:val="FFFFFF" w:themeColor="background1"/>
                <w:sz w:val="24"/>
                <w:szCs w:val="24"/>
              </w:rPr>
              <w:t>Version</w:t>
            </w:r>
          </w:p>
        </w:tc>
        <w:tc>
          <w:tcPr>
            <w:tcW w:w="4660" w:type="dxa"/>
            <w:shd w:val="clear" w:color="auto" w:fill="365F91" w:themeFill="accent1" w:themeFillShade="BF"/>
          </w:tcPr>
          <w:p w14:paraId="400966CE" w14:textId="77777777" w:rsidR="003D2E6E" w:rsidRPr="003D2E6E" w:rsidRDefault="003D2E6E" w:rsidP="00562D4C">
            <w:pPr>
              <w:spacing w:before="0"/>
              <w:rPr>
                <w:b/>
                <w:color w:val="FFFFFF" w:themeColor="background1"/>
                <w:sz w:val="24"/>
                <w:szCs w:val="24"/>
              </w:rPr>
            </w:pPr>
            <w:r w:rsidRPr="003D2E6E">
              <w:rPr>
                <w:b/>
                <w:color w:val="FFFFFF" w:themeColor="background1"/>
                <w:sz w:val="24"/>
                <w:szCs w:val="24"/>
              </w:rPr>
              <w:t>Changes Made</w:t>
            </w:r>
          </w:p>
        </w:tc>
        <w:tc>
          <w:tcPr>
            <w:tcW w:w="2268" w:type="dxa"/>
            <w:shd w:val="clear" w:color="auto" w:fill="365F91" w:themeFill="accent1" w:themeFillShade="BF"/>
          </w:tcPr>
          <w:p w14:paraId="43B9D43D" w14:textId="77777777" w:rsidR="003D2E6E" w:rsidRPr="003D2E6E" w:rsidRDefault="003D2E6E" w:rsidP="00562D4C">
            <w:pPr>
              <w:spacing w:before="0"/>
              <w:rPr>
                <w:b/>
                <w:color w:val="FFFFFF" w:themeColor="background1"/>
                <w:sz w:val="24"/>
                <w:szCs w:val="24"/>
              </w:rPr>
            </w:pPr>
            <w:r w:rsidRPr="003D2E6E">
              <w:rPr>
                <w:b/>
                <w:color w:val="FFFFFF" w:themeColor="background1"/>
                <w:sz w:val="24"/>
                <w:szCs w:val="24"/>
              </w:rPr>
              <w:t>Author(s)</w:t>
            </w:r>
          </w:p>
        </w:tc>
        <w:tc>
          <w:tcPr>
            <w:tcW w:w="1671" w:type="dxa"/>
            <w:shd w:val="clear" w:color="auto" w:fill="365F91" w:themeFill="accent1" w:themeFillShade="BF"/>
          </w:tcPr>
          <w:p w14:paraId="4B0FF51C" w14:textId="77777777" w:rsidR="003D2E6E" w:rsidRPr="003D2E6E" w:rsidRDefault="003D2E6E" w:rsidP="00562D4C">
            <w:pPr>
              <w:spacing w:before="0"/>
              <w:rPr>
                <w:b/>
                <w:color w:val="FFFFFF" w:themeColor="background1"/>
                <w:sz w:val="24"/>
                <w:szCs w:val="24"/>
              </w:rPr>
            </w:pPr>
            <w:r w:rsidRPr="003D2E6E">
              <w:rPr>
                <w:b/>
                <w:color w:val="FFFFFF" w:themeColor="background1"/>
                <w:sz w:val="24"/>
                <w:szCs w:val="24"/>
              </w:rPr>
              <w:t>Effective Date</w:t>
            </w:r>
          </w:p>
        </w:tc>
      </w:tr>
      <w:tr w:rsidR="003D2E6E" w14:paraId="5A121FAD" w14:textId="77777777" w:rsidTr="003D2E6E">
        <w:tc>
          <w:tcPr>
            <w:tcW w:w="977" w:type="dxa"/>
          </w:tcPr>
          <w:p w14:paraId="7D90F9AD" w14:textId="410F7DAA" w:rsidR="003D2E6E" w:rsidRDefault="003738A5" w:rsidP="00562D4C">
            <w:pPr>
              <w:spacing w:before="0"/>
            </w:pPr>
            <w:r>
              <w:t>1</w:t>
            </w:r>
            <w:r w:rsidR="001C54A2">
              <w:t>.0</w:t>
            </w:r>
          </w:p>
        </w:tc>
        <w:tc>
          <w:tcPr>
            <w:tcW w:w="4660" w:type="dxa"/>
          </w:tcPr>
          <w:p w14:paraId="3DC762BA" w14:textId="77777777" w:rsidR="003D2E6E" w:rsidRDefault="00382830" w:rsidP="00562D4C">
            <w:pPr>
              <w:spacing w:before="0"/>
            </w:pPr>
            <w:r>
              <w:t>Started the doc</w:t>
            </w:r>
          </w:p>
        </w:tc>
        <w:tc>
          <w:tcPr>
            <w:tcW w:w="2268" w:type="dxa"/>
          </w:tcPr>
          <w:p w14:paraId="25233D3C" w14:textId="77777777" w:rsidR="003D2E6E" w:rsidRDefault="003738A5" w:rsidP="00562D4C">
            <w:pPr>
              <w:spacing w:before="0"/>
            </w:pPr>
            <w:r>
              <w:t>Krista Northcott</w:t>
            </w:r>
          </w:p>
        </w:tc>
        <w:tc>
          <w:tcPr>
            <w:tcW w:w="1671" w:type="dxa"/>
          </w:tcPr>
          <w:p w14:paraId="53F0DB19" w14:textId="77777777" w:rsidR="003D2E6E" w:rsidRDefault="003738A5" w:rsidP="00562D4C">
            <w:pPr>
              <w:spacing w:before="0"/>
            </w:pPr>
            <w:r>
              <w:t>20180720</w:t>
            </w:r>
            <w:r w:rsidR="00382830">
              <w:t xml:space="preserve"> -20180828</w:t>
            </w:r>
          </w:p>
        </w:tc>
      </w:tr>
      <w:tr w:rsidR="003D2E6E" w14:paraId="07F93A87" w14:textId="77777777" w:rsidTr="003D2E6E">
        <w:tc>
          <w:tcPr>
            <w:tcW w:w="977" w:type="dxa"/>
          </w:tcPr>
          <w:p w14:paraId="045628A3" w14:textId="6E94F99B" w:rsidR="003D2E6E" w:rsidRDefault="001C54A2" w:rsidP="00562D4C">
            <w:pPr>
              <w:spacing w:before="0"/>
            </w:pPr>
            <w:r>
              <w:t>1.1</w:t>
            </w:r>
          </w:p>
        </w:tc>
        <w:tc>
          <w:tcPr>
            <w:tcW w:w="4660" w:type="dxa"/>
          </w:tcPr>
          <w:p w14:paraId="7861A132" w14:textId="48F74EE8" w:rsidR="003D2E6E" w:rsidRDefault="001C54A2" w:rsidP="00562D4C">
            <w:pPr>
              <w:spacing w:before="0"/>
            </w:pPr>
            <w:r>
              <w:t>Adjusted for MOF Standards hand-off</w:t>
            </w:r>
          </w:p>
        </w:tc>
        <w:tc>
          <w:tcPr>
            <w:tcW w:w="2268" w:type="dxa"/>
          </w:tcPr>
          <w:p w14:paraId="5471ECE8" w14:textId="587D6FB1" w:rsidR="003D2E6E" w:rsidRDefault="001C54A2" w:rsidP="00562D4C">
            <w:pPr>
              <w:spacing w:before="0"/>
            </w:pPr>
            <w:r>
              <w:t>Steve Richards</w:t>
            </w:r>
          </w:p>
        </w:tc>
        <w:tc>
          <w:tcPr>
            <w:tcW w:w="1671" w:type="dxa"/>
          </w:tcPr>
          <w:p w14:paraId="319A4FEE" w14:textId="548380C5" w:rsidR="003D2E6E" w:rsidRDefault="001C54A2" w:rsidP="00562D4C">
            <w:pPr>
              <w:spacing w:before="0"/>
            </w:pPr>
            <w:r>
              <w:t>20220407</w:t>
            </w:r>
          </w:p>
        </w:tc>
      </w:tr>
    </w:tbl>
    <w:p w14:paraId="7F46F114" w14:textId="77777777" w:rsidR="003D2E6E" w:rsidRDefault="003D2E6E" w:rsidP="00346C89"/>
    <w:sectPr w:rsidR="003D2E6E" w:rsidSect="005A0A60">
      <w:headerReference w:type="even" r:id="rId58"/>
      <w:headerReference w:type="default" r:id="rId59"/>
      <w:footerReference w:type="even" r:id="rId60"/>
      <w:footerReference w:type="default" r:id="rId61"/>
      <w:headerReference w:type="first" r:id="rId62"/>
      <w:footerReference w:type="first" r:id="rId63"/>
      <w:type w:val="continuous"/>
      <w:pgSz w:w="12240" w:h="15840"/>
      <w:pgMar w:top="709" w:right="1440" w:bottom="1440" w:left="1440" w:header="708" w:footer="88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BB2BA6" w14:textId="77777777" w:rsidR="007D0D3D" w:rsidRDefault="007D0D3D" w:rsidP="005A0A60">
      <w:pPr>
        <w:spacing w:before="0" w:after="0" w:line="240" w:lineRule="auto"/>
      </w:pPr>
      <w:r>
        <w:separator/>
      </w:r>
    </w:p>
  </w:endnote>
  <w:endnote w:type="continuationSeparator" w:id="0">
    <w:p w14:paraId="2BE31FF4" w14:textId="77777777" w:rsidR="007D0D3D" w:rsidRDefault="007D0D3D" w:rsidP="005A0A6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AA1AB" w14:textId="77777777" w:rsidR="00636E9E" w:rsidRDefault="00636E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13CBF" w14:textId="77777777" w:rsidR="00636E9E" w:rsidRDefault="00636E9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4498199"/>
      <w:docPartObj>
        <w:docPartGallery w:val="Page Numbers (Bottom of Page)"/>
        <w:docPartUnique/>
      </w:docPartObj>
    </w:sdtPr>
    <w:sdtEndPr>
      <w:rPr>
        <w:color w:val="808080" w:themeColor="background1" w:themeShade="80"/>
        <w:spacing w:val="60"/>
      </w:rPr>
    </w:sdtEndPr>
    <w:sdtContent>
      <w:p w14:paraId="6B4E2CF5" w14:textId="77777777" w:rsidR="00B62C04" w:rsidRDefault="00B62C04">
        <w:pPr>
          <w:pStyle w:val="Footer"/>
          <w:pBdr>
            <w:top w:val="single" w:sz="4" w:space="1" w:color="D9D9D9" w:themeColor="background1" w:themeShade="D9"/>
          </w:pBdr>
          <w:jc w:val="right"/>
        </w:pPr>
        <w:r>
          <w:fldChar w:fldCharType="begin"/>
        </w:r>
        <w:r>
          <w:instrText xml:space="preserve"> PAGE   \* MERGEFORMAT </w:instrText>
        </w:r>
        <w:r>
          <w:fldChar w:fldCharType="separate"/>
        </w:r>
        <w:r w:rsidR="001A7695">
          <w:rPr>
            <w:noProof/>
          </w:rPr>
          <w:t>1</w:t>
        </w:r>
        <w:r>
          <w:rPr>
            <w:noProof/>
          </w:rPr>
          <w:fldChar w:fldCharType="end"/>
        </w:r>
        <w:r>
          <w:t xml:space="preserve"> | </w:t>
        </w:r>
        <w:r>
          <w:rPr>
            <w:color w:val="808080" w:themeColor="background1" w:themeShade="80"/>
            <w:spacing w:val="60"/>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99AEE2" w14:textId="77777777" w:rsidR="007D0D3D" w:rsidRDefault="007D0D3D" w:rsidP="005A0A60">
      <w:pPr>
        <w:spacing w:before="0" w:after="0" w:line="240" w:lineRule="auto"/>
      </w:pPr>
      <w:r>
        <w:separator/>
      </w:r>
    </w:p>
  </w:footnote>
  <w:footnote w:type="continuationSeparator" w:id="0">
    <w:p w14:paraId="332619C1" w14:textId="77777777" w:rsidR="007D0D3D" w:rsidRDefault="007D0D3D" w:rsidP="005A0A60">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B5BA1" w14:textId="77777777" w:rsidR="00636E9E" w:rsidRDefault="00636E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BB145" w14:textId="77777777" w:rsidR="00636E9E" w:rsidRDefault="00636E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BB7F5" w14:textId="77777777" w:rsidR="00636E9E" w:rsidRDefault="00636E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E4ABF"/>
    <w:multiLevelType w:val="multilevel"/>
    <w:tmpl w:val="C53C2BEE"/>
    <w:lvl w:ilvl="0">
      <w:start w:val="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 w15:restartNumberingAfterBreak="0">
    <w:nsid w:val="0CC179F8"/>
    <w:multiLevelType w:val="hybridMultilevel"/>
    <w:tmpl w:val="7ED417EA"/>
    <w:lvl w:ilvl="0" w:tplc="7AA44FE6">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 w15:restartNumberingAfterBreak="0">
    <w:nsid w:val="0E7C5ABB"/>
    <w:multiLevelType w:val="multilevel"/>
    <w:tmpl w:val="010A5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A82EE2"/>
    <w:multiLevelType w:val="multilevel"/>
    <w:tmpl w:val="8F80C47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1F54D5"/>
    <w:multiLevelType w:val="multilevel"/>
    <w:tmpl w:val="6E68E7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77518A"/>
    <w:multiLevelType w:val="hybridMultilevel"/>
    <w:tmpl w:val="52BA269C"/>
    <w:lvl w:ilvl="0" w:tplc="DA906FB0">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ACD42FF"/>
    <w:multiLevelType w:val="multilevel"/>
    <w:tmpl w:val="4B6A8F7C"/>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ADC7650"/>
    <w:multiLevelType w:val="multilevel"/>
    <w:tmpl w:val="6ABC32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2F2FB5"/>
    <w:multiLevelType w:val="hybridMultilevel"/>
    <w:tmpl w:val="7ED417EA"/>
    <w:lvl w:ilvl="0" w:tplc="7AA44FE6">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9" w15:restartNumberingAfterBreak="0">
    <w:nsid w:val="39B80186"/>
    <w:multiLevelType w:val="multilevel"/>
    <w:tmpl w:val="33E06A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B3D5034"/>
    <w:multiLevelType w:val="hybridMultilevel"/>
    <w:tmpl w:val="384ABAAC"/>
    <w:lvl w:ilvl="0" w:tplc="A2F2A5CE">
      <w:start w:val="6"/>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3C484547"/>
    <w:multiLevelType w:val="multilevel"/>
    <w:tmpl w:val="7EE20C00"/>
    <w:lvl w:ilvl="0">
      <w:start w:val="10"/>
      <w:numFmt w:val="decimal"/>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 w15:restartNumberingAfterBreak="0">
    <w:nsid w:val="3F915412"/>
    <w:multiLevelType w:val="hybridMultilevel"/>
    <w:tmpl w:val="53241F72"/>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44EB3A44"/>
    <w:multiLevelType w:val="hybridMultilevel"/>
    <w:tmpl w:val="A6D2617C"/>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5477899"/>
    <w:multiLevelType w:val="multilevel"/>
    <w:tmpl w:val="8F80C47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57D193B"/>
    <w:multiLevelType w:val="hybridMultilevel"/>
    <w:tmpl w:val="F3A6E4AC"/>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6086E80"/>
    <w:multiLevelType w:val="multilevel"/>
    <w:tmpl w:val="D09A60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D9C1002"/>
    <w:multiLevelType w:val="hybridMultilevel"/>
    <w:tmpl w:val="A8DC9F3A"/>
    <w:lvl w:ilvl="0" w:tplc="F3AC91BE">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57F51A8D"/>
    <w:multiLevelType w:val="multilevel"/>
    <w:tmpl w:val="A41EA5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9926F6D"/>
    <w:multiLevelType w:val="multilevel"/>
    <w:tmpl w:val="DABE60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C8119FE"/>
    <w:multiLevelType w:val="multilevel"/>
    <w:tmpl w:val="7EE20C00"/>
    <w:lvl w:ilvl="0">
      <w:start w:val="10"/>
      <w:numFmt w:val="decimal"/>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1" w15:restartNumberingAfterBreak="0">
    <w:nsid w:val="5F283E9B"/>
    <w:multiLevelType w:val="multilevel"/>
    <w:tmpl w:val="8F80C47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180216"/>
    <w:multiLevelType w:val="hybridMultilevel"/>
    <w:tmpl w:val="024A34A4"/>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6FD3547F"/>
    <w:multiLevelType w:val="hybridMultilevel"/>
    <w:tmpl w:val="D6063D58"/>
    <w:lvl w:ilvl="0" w:tplc="10090011">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78470F3D"/>
    <w:multiLevelType w:val="hybridMultilevel"/>
    <w:tmpl w:val="DAFEBC56"/>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7B431891"/>
    <w:multiLevelType w:val="hybridMultilevel"/>
    <w:tmpl w:val="45484146"/>
    <w:lvl w:ilvl="0" w:tplc="AE34A296">
      <w:start w:val="5"/>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5"/>
  </w:num>
  <w:num w:numId="2">
    <w:abstractNumId w:val="12"/>
  </w:num>
  <w:num w:numId="3">
    <w:abstractNumId w:val="24"/>
  </w:num>
  <w:num w:numId="4">
    <w:abstractNumId w:val="8"/>
  </w:num>
  <w:num w:numId="5">
    <w:abstractNumId w:val="13"/>
  </w:num>
  <w:num w:numId="6">
    <w:abstractNumId w:val="22"/>
  </w:num>
  <w:num w:numId="7">
    <w:abstractNumId w:val="23"/>
  </w:num>
  <w:num w:numId="8">
    <w:abstractNumId w:val="10"/>
  </w:num>
  <w:num w:numId="9">
    <w:abstractNumId w:val="25"/>
  </w:num>
  <w:num w:numId="10">
    <w:abstractNumId w:val="1"/>
  </w:num>
  <w:num w:numId="11">
    <w:abstractNumId w:val="16"/>
  </w:num>
  <w:num w:numId="12">
    <w:abstractNumId w:val="19"/>
  </w:num>
  <w:num w:numId="13">
    <w:abstractNumId w:val="18"/>
  </w:num>
  <w:num w:numId="14">
    <w:abstractNumId w:val="6"/>
  </w:num>
  <w:num w:numId="15">
    <w:abstractNumId w:val="14"/>
  </w:num>
  <w:num w:numId="16">
    <w:abstractNumId w:val="7"/>
  </w:num>
  <w:num w:numId="17">
    <w:abstractNumId w:val="2"/>
  </w:num>
  <w:num w:numId="18">
    <w:abstractNumId w:val="21"/>
  </w:num>
  <w:num w:numId="19">
    <w:abstractNumId w:val="3"/>
  </w:num>
  <w:num w:numId="20">
    <w:abstractNumId w:val="17"/>
  </w:num>
  <w:num w:numId="21">
    <w:abstractNumId w:val="4"/>
  </w:num>
  <w:num w:numId="22">
    <w:abstractNumId w:val="0"/>
  </w:num>
  <w:num w:numId="23">
    <w:abstractNumId w:val="5"/>
  </w:num>
  <w:num w:numId="24">
    <w:abstractNumId w:val="9"/>
  </w:num>
  <w:num w:numId="25">
    <w:abstractNumId w:val="2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D0D3D"/>
    <w:rsid w:val="000352DE"/>
    <w:rsid w:val="00042C2A"/>
    <w:rsid w:val="000606AA"/>
    <w:rsid w:val="00062BDD"/>
    <w:rsid w:val="0007365C"/>
    <w:rsid w:val="000A1842"/>
    <w:rsid w:val="000B2A4D"/>
    <w:rsid w:val="001029B0"/>
    <w:rsid w:val="001244F9"/>
    <w:rsid w:val="00147107"/>
    <w:rsid w:val="00192E85"/>
    <w:rsid w:val="001A7695"/>
    <w:rsid w:val="001C4D24"/>
    <w:rsid w:val="001C54A2"/>
    <w:rsid w:val="001E1534"/>
    <w:rsid w:val="001E2838"/>
    <w:rsid w:val="002D40F9"/>
    <w:rsid w:val="002E11CD"/>
    <w:rsid w:val="002E1BC2"/>
    <w:rsid w:val="00311CC7"/>
    <w:rsid w:val="0031728B"/>
    <w:rsid w:val="00327C68"/>
    <w:rsid w:val="00332B60"/>
    <w:rsid w:val="00343A94"/>
    <w:rsid w:val="00346C89"/>
    <w:rsid w:val="00364040"/>
    <w:rsid w:val="003738A5"/>
    <w:rsid w:val="00376983"/>
    <w:rsid w:val="00382830"/>
    <w:rsid w:val="00397421"/>
    <w:rsid w:val="003C7008"/>
    <w:rsid w:val="003D2E6E"/>
    <w:rsid w:val="004462F1"/>
    <w:rsid w:val="00546750"/>
    <w:rsid w:val="005530CC"/>
    <w:rsid w:val="00562D4C"/>
    <w:rsid w:val="005A0A60"/>
    <w:rsid w:val="005B19F8"/>
    <w:rsid w:val="005C3CFF"/>
    <w:rsid w:val="005D4123"/>
    <w:rsid w:val="00606BFE"/>
    <w:rsid w:val="00636E9E"/>
    <w:rsid w:val="0067371F"/>
    <w:rsid w:val="006A5ACB"/>
    <w:rsid w:val="006D60DB"/>
    <w:rsid w:val="006E5509"/>
    <w:rsid w:val="0072465D"/>
    <w:rsid w:val="00734EB8"/>
    <w:rsid w:val="00792A2A"/>
    <w:rsid w:val="007B684A"/>
    <w:rsid w:val="007D0D3D"/>
    <w:rsid w:val="007D62D6"/>
    <w:rsid w:val="007F73B7"/>
    <w:rsid w:val="00800613"/>
    <w:rsid w:val="008056A0"/>
    <w:rsid w:val="00835F19"/>
    <w:rsid w:val="008360D3"/>
    <w:rsid w:val="00871E53"/>
    <w:rsid w:val="008C5F81"/>
    <w:rsid w:val="008D7536"/>
    <w:rsid w:val="00915BAE"/>
    <w:rsid w:val="00937DC7"/>
    <w:rsid w:val="00961CEC"/>
    <w:rsid w:val="00972E19"/>
    <w:rsid w:val="009A32B7"/>
    <w:rsid w:val="009F11C8"/>
    <w:rsid w:val="00A05CEB"/>
    <w:rsid w:val="00A11B3D"/>
    <w:rsid w:val="00A22D42"/>
    <w:rsid w:val="00A574A2"/>
    <w:rsid w:val="00A61BEE"/>
    <w:rsid w:val="00A67A74"/>
    <w:rsid w:val="00A742F4"/>
    <w:rsid w:val="00A8676E"/>
    <w:rsid w:val="00A9462C"/>
    <w:rsid w:val="00A950F8"/>
    <w:rsid w:val="00B00D8E"/>
    <w:rsid w:val="00B018E3"/>
    <w:rsid w:val="00B62C04"/>
    <w:rsid w:val="00BC20DC"/>
    <w:rsid w:val="00BC243F"/>
    <w:rsid w:val="00BF0EF8"/>
    <w:rsid w:val="00C24786"/>
    <w:rsid w:val="00C36B94"/>
    <w:rsid w:val="00C50CAB"/>
    <w:rsid w:val="00C56CE7"/>
    <w:rsid w:val="00C62082"/>
    <w:rsid w:val="00C647BA"/>
    <w:rsid w:val="00CA3221"/>
    <w:rsid w:val="00CC0486"/>
    <w:rsid w:val="00CC4F62"/>
    <w:rsid w:val="00D33859"/>
    <w:rsid w:val="00DB3FAB"/>
    <w:rsid w:val="00DC41A0"/>
    <w:rsid w:val="00DD3855"/>
    <w:rsid w:val="00DF396F"/>
    <w:rsid w:val="00E37698"/>
    <w:rsid w:val="00E67103"/>
    <w:rsid w:val="00E67DDC"/>
    <w:rsid w:val="00E7048D"/>
    <w:rsid w:val="00EA6AFE"/>
    <w:rsid w:val="00EB3F1C"/>
    <w:rsid w:val="00EB5F4F"/>
    <w:rsid w:val="00EC71CC"/>
    <w:rsid w:val="00ED3B54"/>
    <w:rsid w:val="00ED6756"/>
    <w:rsid w:val="00EE553D"/>
    <w:rsid w:val="00F73B88"/>
    <w:rsid w:val="00F8013D"/>
    <w:rsid w:val="00F921DA"/>
    <w:rsid w:val="00FB3B2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3032A0BA"/>
  <w15:docId w15:val="{114FEA03-17F4-4B13-984E-EE174E8ED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0A60"/>
    <w:pPr>
      <w:spacing w:before="200"/>
    </w:pPr>
    <w:rPr>
      <w:rFonts w:eastAsiaTheme="minorEastAsia"/>
      <w:sz w:val="20"/>
      <w:szCs w:val="20"/>
    </w:rPr>
  </w:style>
  <w:style w:type="paragraph" w:styleId="Heading1">
    <w:name w:val="heading 1"/>
    <w:basedOn w:val="Normal"/>
    <w:next w:val="Normal"/>
    <w:link w:val="Heading1Char"/>
    <w:uiPriority w:val="9"/>
    <w:qFormat/>
    <w:rsid w:val="005A0A60"/>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b/>
      <w:bCs/>
      <w:caps/>
      <w:color w:val="FFFFFF" w:themeColor="background1"/>
      <w:spacing w:val="15"/>
      <w:sz w:val="22"/>
      <w:szCs w:val="22"/>
    </w:rPr>
  </w:style>
  <w:style w:type="paragraph" w:styleId="Heading2">
    <w:name w:val="heading 2"/>
    <w:basedOn w:val="Normal"/>
    <w:next w:val="Normal"/>
    <w:link w:val="Heading2Char"/>
    <w:autoRedefine/>
    <w:uiPriority w:val="9"/>
    <w:unhideWhenUsed/>
    <w:qFormat/>
    <w:rsid w:val="00B018E3"/>
    <w:pPr>
      <w:pBdr>
        <w:top w:val="single" w:sz="24" w:space="0" w:color="4F81BD" w:themeColor="accent1"/>
        <w:left w:val="single" w:sz="24" w:space="4" w:color="4F81BD" w:themeColor="accent1"/>
        <w:bottom w:val="single" w:sz="24" w:space="0" w:color="4F81BD" w:themeColor="accent1"/>
        <w:right w:val="single" w:sz="24" w:space="4" w:color="4F81BD" w:themeColor="accent1"/>
      </w:pBdr>
      <w:spacing w:before="0" w:after="0"/>
      <w:outlineLvl w:val="1"/>
    </w:pPr>
    <w:rPr>
      <w:b/>
      <w:caps/>
      <w:color w:val="1F497D" w:themeColor="text2"/>
      <w:sz w:val="22"/>
      <w:szCs w:val="22"/>
    </w:rPr>
  </w:style>
  <w:style w:type="paragraph" w:styleId="Heading3">
    <w:name w:val="heading 3"/>
    <w:basedOn w:val="Normal"/>
    <w:next w:val="Normal"/>
    <w:link w:val="Heading3Char"/>
    <w:uiPriority w:val="9"/>
    <w:unhideWhenUsed/>
    <w:qFormat/>
    <w:rsid w:val="009F11C8"/>
    <w:pPr>
      <w:keepNext/>
      <w:keepLines/>
      <w:spacing w:before="0" w:after="0"/>
      <w:outlineLvl w:val="2"/>
    </w:pPr>
    <w:rPr>
      <w:rFonts w:eastAsiaTheme="majorEastAsia" w:cstheme="majorBidi"/>
      <w:b/>
      <w:bCs/>
      <w:caps/>
      <w:color w:val="002060"/>
      <w:sz w:val="22"/>
    </w:rPr>
  </w:style>
  <w:style w:type="paragraph" w:styleId="Heading4">
    <w:name w:val="heading 4"/>
    <w:basedOn w:val="Normal"/>
    <w:next w:val="Normal"/>
    <w:link w:val="Heading4Char"/>
    <w:uiPriority w:val="9"/>
    <w:unhideWhenUsed/>
    <w:rsid w:val="00C647BA"/>
    <w:pPr>
      <w:keepNext/>
      <w:keepLines/>
      <w:spacing w:after="0" w:line="240" w:lineRule="auto"/>
      <w:contextualSpacing/>
      <w:outlineLvl w:val="3"/>
    </w:pPr>
    <w:rPr>
      <w:rFonts w:asciiTheme="majorHAnsi" w:eastAsiaTheme="majorEastAsia" w:hAnsiTheme="majorHAnsi" w:cstheme="majorBidi"/>
      <w:b/>
      <w:bCs/>
      <w:i/>
      <w:iCs/>
      <w:color w:val="4F81BD" w:themeColor="accent1"/>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A0A60"/>
    <w:rPr>
      <w:rFonts w:eastAsiaTheme="minorEastAsia"/>
      <w:b/>
      <w:bCs/>
      <w:caps/>
      <w:color w:val="FFFFFF" w:themeColor="background1"/>
      <w:spacing w:val="15"/>
      <w:shd w:val="clear" w:color="auto" w:fill="4F81BD" w:themeFill="accent1"/>
    </w:rPr>
  </w:style>
  <w:style w:type="paragraph" w:styleId="BalloonText">
    <w:name w:val="Balloon Text"/>
    <w:basedOn w:val="Normal"/>
    <w:link w:val="BalloonTextChar"/>
    <w:uiPriority w:val="99"/>
    <w:semiHidden/>
    <w:unhideWhenUsed/>
    <w:rsid w:val="005A0A60"/>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0A60"/>
    <w:rPr>
      <w:rFonts w:ascii="Tahoma" w:eastAsiaTheme="minorEastAsia" w:hAnsi="Tahoma" w:cs="Tahoma"/>
      <w:sz w:val="16"/>
      <w:szCs w:val="16"/>
    </w:rPr>
  </w:style>
  <w:style w:type="character" w:styleId="PlaceholderText">
    <w:name w:val="Placeholder Text"/>
    <w:basedOn w:val="DefaultParagraphFont"/>
    <w:uiPriority w:val="99"/>
    <w:semiHidden/>
    <w:rsid w:val="005A0A60"/>
    <w:rPr>
      <w:color w:val="808080"/>
    </w:rPr>
  </w:style>
  <w:style w:type="character" w:customStyle="1" w:styleId="Heading2Char">
    <w:name w:val="Heading 2 Char"/>
    <w:basedOn w:val="DefaultParagraphFont"/>
    <w:link w:val="Heading2"/>
    <w:uiPriority w:val="9"/>
    <w:rsid w:val="00B018E3"/>
    <w:rPr>
      <w:rFonts w:eastAsiaTheme="minorEastAsia"/>
      <w:b/>
      <w:caps/>
      <w:color w:val="1F497D" w:themeColor="text2"/>
    </w:rPr>
  </w:style>
  <w:style w:type="paragraph" w:styleId="IntenseQuote">
    <w:name w:val="Intense Quote"/>
    <w:basedOn w:val="Normal"/>
    <w:next w:val="Normal"/>
    <w:link w:val="IntenseQuoteChar"/>
    <w:uiPriority w:val="30"/>
    <w:qFormat/>
    <w:rsid w:val="005A0A60"/>
    <w:pPr>
      <w:pBdr>
        <w:bottom w:val="single" w:sz="4" w:space="4" w:color="4F81BD" w:themeColor="accent1"/>
      </w:pBdr>
      <w:spacing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5A0A60"/>
    <w:rPr>
      <w:rFonts w:eastAsiaTheme="minorEastAsia"/>
      <w:b/>
      <w:bCs/>
      <w:i/>
      <w:iCs/>
      <w:color w:val="4F81BD" w:themeColor="accent1"/>
      <w:sz w:val="20"/>
      <w:szCs w:val="20"/>
    </w:rPr>
  </w:style>
  <w:style w:type="paragraph" w:styleId="Header">
    <w:name w:val="header"/>
    <w:basedOn w:val="Normal"/>
    <w:link w:val="HeaderChar"/>
    <w:uiPriority w:val="99"/>
    <w:unhideWhenUsed/>
    <w:rsid w:val="005A0A60"/>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5A0A60"/>
    <w:rPr>
      <w:rFonts w:eastAsiaTheme="minorEastAsia"/>
      <w:sz w:val="20"/>
      <w:szCs w:val="20"/>
    </w:rPr>
  </w:style>
  <w:style w:type="paragraph" w:styleId="Footer">
    <w:name w:val="footer"/>
    <w:basedOn w:val="Normal"/>
    <w:link w:val="FooterChar"/>
    <w:uiPriority w:val="99"/>
    <w:unhideWhenUsed/>
    <w:rsid w:val="005A0A60"/>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5A0A60"/>
    <w:rPr>
      <w:rFonts w:eastAsiaTheme="minorEastAsia"/>
      <w:sz w:val="20"/>
      <w:szCs w:val="20"/>
    </w:rPr>
  </w:style>
  <w:style w:type="character" w:customStyle="1" w:styleId="Heading3Char">
    <w:name w:val="Heading 3 Char"/>
    <w:basedOn w:val="DefaultParagraphFont"/>
    <w:link w:val="Heading3"/>
    <w:uiPriority w:val="9"/>
    <w:rsid w:val="009F11C8"/>
    <w:rPr>
      <w:rFonts w:eastAsiaTheme="majorEastAsia" w:cstheme="majorBidi"/>
      <w:b/>
      <w:bCs/>
      <w:caps/>
      <w:color w:val="002060"/>
      <w:szCs w:val="20"/>
    </w:rPr>
  </w:style>
  <w:style w:type="table" w:styleId="TableGrid">
    <w:name w:val="Table Grid"/>
    <w:basedOn w:val="TableNormal"/>
    <w:uiPriority w:val="59"/>
    <w:rsid w:val="003D2E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C20DC"/>
    <w:pPr>
      <w:ind w:left="720"/>
      <w:contextualSpacing/>
    </w:pPr>
  </w:style>
  <w:style w:type="paragraph" w:customStyle="1" w:styleId="Default">
    <w:name w:val="Default"/>
    <w:rsid w:val="00BC20DC"/>
    <w:pPr>
      <w:autoSpaceDE w:val="0"/>
      <w:autoSpaceDN w:val="0"/>
      <w:adjustRightInd w:val="0"/>
      <w:spacing w:after="0" w:line="240" w:lineRule="auto"/>
    </w:pPr>
    <w:rPr>
      <w:rFonts w:ascii="Verdana" w:hAnsi="Verdana" w:cs="Verdana"/>
      <w:color w:val="000000"/>
      <w:sz w:val="24"/>
      <w:szCs w:val="24"/>
    </w:rPr>
  </w:style>
  <w:style w:type="character" w:styleId="Hyperlink">
    <w:name w:val="Hyperlink"/>
    <w:basedOn w:val="DefaultParagraphFont"/>
    <w:uiPriority w:val="99"/>
    <w:unhideWhenUsed/>
    <w:rsid w:val="00BC20DC"/>
    <w:rPr>
      <w:color w:val="0000FF" w:themeColor="hyperlink"/>
      <w:u w:val="single"/>
    </w:rPr>
  </w:style>
  <w:style w:type="character" w:customStyle="1" w:styleId="Heading4Char">
    <w:name w:val="Heading 4 Char"/>
    <w:basedOn w:val="DefaultParagraphFont"/>
    <w:link w:val="Heading4"/>
    <w:uiPriority w:val="9"/>
    <w:rsid w:val="00C647BA"/>
    <w:rPr>
      <w:rFonts w:asciiTheme="majorHAnsi" w:eastAsiaTheme="majorEastAsia" w:hAnsiTheme="majorHAnsi" w:cstheme="majorBidi"/>
      <w:b/>
      <w:bCs/>
      <w:i/>
      <w:iCs/>
      <w:color w:val="4F81BD" w:themeColor="accent1"/>
      <w:sz w:val="24"/>
      <w:szCs w:val="24"/>
      <w:lang w:val="en-GB"/>
    </w:rPr>
  </w:style>
  <w:style w:type="character" w:styleId="FollowedHyperlink">
    <w:name w:val="FollowedHyperlink"/>
    <w:basedOn w:val="DefaultParagraphFont"/>
    <w:uiPriority w:val="99"/>
    <w:semiHidden/>
    <w:unhideWhenUsed/>
    <w:rsid w:val="008056A0"/>
    <w:rPr>
      <w:color w:val="800080" w:themeColor="followedHyperlink"/>
      <w:u w:val="single"/>
    </w:rPr>
  </w:style>
  <w:style w:type="paragraph" w:styleId="NormalWeb">
    <w:name w:val="Normal (Web)"/>
    <w:basedOn w:val="Normal"/>
    <w:uiPriority w:val="99"/>
    <w:semiHidden/>
    <w:unhideWhenUsed/>
    <w:rsid w:val="008056A0"/>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Strong">
    <w:name w:val="Strong"/>
    <w:basedOn w:val="DefaultParagraphFont"/>
    <w:uiPriority w:val="22"/>
    <w:qFormat/>
    <w:rsid w:val="00E7048D"/>
    <w:rPr>
      <w:b/>
      <w:bCs/>
    </w:rPr>
  </w:style>
  <w:style w:type="character" w:styleId="Emphasis">
    <w:name w:val="Emphasis"/>
    <w:basedOn w:val="DefaultParagraphFont"/>
    <w:uiPriority w:val="20"/>
    <w:qFormat/>
    <w:rsid w:val="00E7048D"/>
    <w:rPr>
      <w:i/>
      <w:iCs/>
    </w:rPr>
  </w:style>
  <w:style w:type="paragraph" w:styleId="Caption">
    <w:name w:val="caption"/>
    <w:basedOn w:val="Normal"/>
    <w:next w:val="Normal"/>
    <w:uiPriority w:val="35"/>
    <w:unhideWhenUsed/>
    <w:qFormat/>
    <w:rsid w:val="00C24786"/>
    <w:pPr>
      <w:spacing w:before="0" w:line="240" w:lineRule="auto"/>
    </w:pPr>
    <w:rPr>
      <w:b/>
      <w:bCs/>
      <w:color w:val="4F81BD" w:themeColor="accent1"/>
      <w:sz w:val="18"/>
      <w:szCs w:val="18"/>
    </w:rPr>
  </w:style>
  <w:style w:type="character" w:styleId="UnresolvedMention">
    <w:name w:val="Unresolved Mention"/>
    <w:basedOn w:val="DefaultParagraphFont"/>
    <w:uiPriority w:val="99"/>
    <w:semiHidden/>
    <w:unhideWhenUsed/>
    <w:rsid w:val="004462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236991">
      <w:bodyDiv w:val="1"/>
      <w:marLeft w:val="0"/>
      <w:marRight w:val="0"/>
      <w:marTop w:val="0"/>
      <w:marBottom w:val="0"/>
      <w:divBdr>
        <w:top w:val="none" w:sz="0" w:space="0" w:color="auto"/>
        <w:left w:val="none" w:sz="0" w:space="0" w:color="auto"/>
        <w:bottom w:val="none" w:sz="0" w:space="0" w:color="auto"/>
        <w:right w:val="none" w:sz="0" w:space="0" w:color="auto"/>
      </w:divBdr>
    </w:div>
    <w:div w:id="54861940">
      <w:bodyDiv w:val="1"/>
      <w:marLeft w:val="0"/>
      <w:marRight w:val="0"/>
      <w:marTop w:val="0"/>
      <w:marBottom w:val="0"/>
      <w:divBdr>
        <w:top w:val="none" w:sz="0" w:space="0" w:color="auto"/>
        <w:left w:val="none" w:sz="0" w:space="0" w:color="auto"/>
        <w:bottom w:val="none" w:sz="0" w:space="0" w:color="auto"/>
        <w:right w:val="none" w:sz="0" w:space="0" w:color="auto"/>
      </w:divBdr>
    </w:div>
    <w:div w:id="528878061">
      <w:bodyDiv w:val="1"/>
      <w:marLeft w:val="0"/>
      <w:marRight w:val="0"/>
      <w:marTop w:val="0"/>
      <w:marBottom w:val="0"/>
      <w:divBdr>
        <w:top w:val="none" w:sz="0" w:space="0" w:color="auto"/>
        <w:left w:val="none" w:sz="0" w:space="0" w:color="auto"/>
        <w:bottom w:val="none" w:sz="0" w:space="0" w:color="auto"/>
        <w:right w:val="none" w:sz="0" w:space="0" w:color="auto"/>
      </w:divBdr>
    </w:div>
    <w:div w:id="690185424">
      <w:bodyDiv w:val="1"/>
      <w:marLeft w:val="0"/>
      <w:marRight w:val="0"/>
      <w:marTop w:val="0"/>
      <w:marBottom w:val="0"/>
      <w:divBdr>
        <w:top w:val="none" w:sz="0" w:space="0" w:color="auto"/>
        <w:left w:val="none" w:sz="0" w:space="0" w:color="auto"/>
        <w:bottom w:val="none" w:sz="0" w:space="0" w:color="auto"/>
        <w:right w:val="none" w:sz="0" w:space="0" w:color="auto"/>
      </w:divBdr>
    </w:div>
    <w:div w:id="1062211137">
      <w:bodyDiv w:val="1"/>
      <w:marLeft w:val="0"/>
      <w:marRight w:val="0"/>
      <w:marTop w:val="0"/>
      <w:marBottom w:val="0"/>
      <w:divBdr>
        <w:top w:val="none" w:sz="0" w:space="0" w:color="auto"/>
        <w:left w:val="none" w:sz="0" w:space="0" w:color="auto"/>
        <w:bottom w:val="none" w:sz="0" w:space="0" w:color="auto"/>
        <w:right w:val="none" w:sz="0" w:space="0" w:color="auto"/>
      </w:divBdr>
    </w:div>
    <w:div w:id="1100226043">
      <w:bodyDiv w:val="1"/>
      <w:marLeft w:val="0"/>
      <w:marRight w:val="0"/>
      <w:marTop w:val="0"/>
      <w:marBottom w:val="0"/>
      <w:divBdr>
        <w:top w:val="none" w:sz="0" w:space="0" w:color="auto"/>
        <w:left w:val="none" w:sz="0" w:space="0" w:color="auto"/>
        <w:bottom w:val="none" w:sz="0" w:space="0" w:color="auto"/>
        <w:right w:val="none" w:sz="0" w:space="0" w:color="auto"/>
      </w:divBdr>
    </w:div>
    <w:div w:id="1523283157">
      <w:bodyDiv w:val="1"/>
      <w:marLeft w:val="0"/>
      <w:marRight w:val="0"/>
      <w:marTop w:val="0"/>
      <w:marBottom w:val="0"/>
      <w:divBdr>
        <w:top w:val="none" w:sz="0" w:space="0" w:color="auto"/>
        <w:left w:val="none" w:sz="0" w:space="0" w:color="auto"/>
        <w:bottom w:val="none" w:sz="0" w:space="0" w:color="auto"/>
        <w:right w:val="none" w:sz="0" w:space="0" w:color="auto"/>
      </w:divBdr>
    </w:div>
    <w:div w:id="1618176792">
      <w:bodyDiv w:val="1"/>
      <w:marLeft w:val="0"/>
      <w:marRight w:val="0"/>
      <w:marTop w:val="0"/>
      <w:marBottom w:val="0"/>
      <w:divBdr>
        <w:top w:val="none" w:sz="0" w:space="0" w:color="auto"/>
        <w:left w:val="none" w:sz="0" w:space="0" w:color="auto"/>
        <w:bottom w:val="none" w:sz="0" w:space="0" w:color="auto"/>
        <w:right w:val="none" w:sz="0" w:space="0" w:color="auto"/>
      </w:divBdr>
    </w:div>
    <w:div w:id="2059354690">
      <w:bodyDiv w:val="1"/>
      <w:marLeft w:val="0"/>
      <w:marRight w:val="0"/>
      <w:marTop w:val="0"/>
      <w:marBottom w:val="0"/>
      <w:divBdr>
        <w:top w:val="none" w:sz="0" w:space="0" w:color="auto"/>
        <w:left w:val="none" w:sz="0" w:space="0" w:color="auto"/>
        <w:bottom w:val="none" w:sz="0" w:space="0" w:color="auto"/>
        <w:right w:val="none" w:sz="0" w:space="0" w:color="auto"/>
      </w:divBdr>
    </w:div>
    <w:div w:id="2086560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oleObject" Target="embeddings/oleObject3.bin"/><Relationship Id="rId39" Type="http://schemas.openxmlformats.org/officeDocument/2006/relationships/image" Target="media/image24.png"/><Relationship Id="rId21" Type="http://schemas.openxmlformats.org/officeDocument/2006/relationships/image" Target="media/image10.emf"/><Relationship Id="rId34" Type="http://schemas.openxmlformats.org/officeDocument/2006/relationships/image" Target="media/image19.png"/><Relationship Id="rId42" Type="http://schemas.openxmlformats.org/officeDocument/2006/relationships/image" Target="media/image27.png"/><Relationship Id="rId47" Type="http://schemas.openxmlformats.org/officeDocument/2006/relationships/hyperlink" Target="https://support.google.com/maps/answer/6145351?hl=en" TargetMode="External"/><Relationship Id="rId50" Type="http://schemas.openxmlformats.org/officeDocument/2006/relationships/image" Target="media/image32.png"/><Relationship Id="rId55" Type="http://schemas.openxmlformats.org/officeDocument/2006/relationships/image" Target="cid:image001.png@01D41514.C4BFA450" TargetMode="External"/><Relationship Id="rId63" Type="http://schemas.openxmlformats.org/officeDocument/2006/relationships/footer" Target="footer3.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4.png"/><Relationship Id="rId41" Type="http://schemas.openxmlformats.org/officeDocument/2006/relationships/image" Target="media/image26.png"/><Relationship Id="rId54" Type="http://schemas.openxmlformats.org/officeDocument/2006/relationships/image" Target="media/image36.png"/><Relationship Id="rId62"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venza.com/avenza-maps/" TargetMode="External"/><Relationship Id="rId24" Type="http://schemas.openxmlformats.org/officeDocument/2006/relationships/oleObject" Target="embeddings/oleObject2.bin"/><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image" Target="media/image29.png"/><Relationship Id="rId53" Type="http://schemas.openxmlformats.org/officeDocument/2006/relationships/image" Target="media/image35.png"/><Relationship Id="rId58" Type="http://schemas.openxmlformats.org/officeDocument/2006/relationships/header" Target="header1.xml"/><Relationship Id="rId66"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1.emf"/><Relationship Id="rId28" Type="http://schemas.openxmlformats.org/officeDocument/2006/relationships/image" Target="media/image13.png"/><Relationship Id="rId36" Type="http://schemas.openxmlformats.org/officeDocument/2006/relationships/image" Target="media/image21.png"/><Relationship Id="rId49" Type="http://schemas.openxmlformats.org/officeDocument/2006/relationships/hyperlink" Target="http://help.avenzamaps.com/customer/en/portal/articles/2936863-map-folders-vs-collections-ios-" TargetMode="External"/><Relationship Id="rId57" Type="http://schemas.openxmlformats.org/officeDocument/2006/relationships/hyperlink" Target="file:///\\spatialfiles.bcgov\work\!Shared_Access\Provincial_Wildfire_Rehab\Resources\GIS_Standards" TargetMode="External"/><Relationship Id="rId61" Type="http://schemas.openxmlformats.org/officeDocument/2006/relationships/footer" Target="footer2.xml"/><Relationship Id="rId10" Type="http://schemas.openxmlformats.org/officeDocument/2006/relationships/hyperlink" Target="http://help.avenzamaps.com/customer/en/portal/topics/951155-avenza-maps-for-android/articles" TargetMode="External"/><Relationship Id="rId19" Type="http://schemas.openxmlformats.org/officeDocument/2006/relationships/image" Target="media/image8.png"/><Relationship Id="rId31" Type="http://schemas.openxmlformats.org/officeDocument/2006/relationships/image" Target="media/image16.png"/><Relationship Id="rId44" Type="http://schemas.openxmlformats.org/officeDocument/2006/relationships/hyperlink" Target="https://www.avenza.com/resources/blog/2017/08/09/calibrating-your-devices-compass-improved-navigation-avenza-maps/" TargetMode="External"/><Relationship Id="rId52" Type="http://schemas.openxmlformats.org/officeDocument/2006/relationships/image" Target="media/image34.png"/><Relationship Id="rId60" Type="http://schemas.openxmlformats.org/officeDocument/2006/relationships/footer" Target="footer1.xml"/><Relationship Id="rId65"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hyperlink" Target="http://help.avenzamaps.com/customer/en/portal/topics/950368-avenza-maps-for-ios/articles" TargetMode="External"/><Relationship Id="rId14" Type="http://schemas.openxmlformats.org/officeDocument/2006/relationships/image" Target="media/image3.png"/><Relationship Id="rId22" Type="http://schemas.openxmlformats.org/officeDocument/2006/relationships/oleObject" Target="embeddings/oleObject1.bin"/><Relationship Id="rId27" Type="http://schemas.openxmlformats.org/officeDocument/2006/relationships/hyperlink" Target="mailto:Steve.Richards@gov.bc.ca" TargetMode="External"/><Relationship Id="rId30" Type="http://schemas.openxmlformats.org/officeDocument/2006/relationships/image" Target="media/image15.png"/><Relationship Id="rId35" Type="http://schemas.openxmlformats.org/officeDocument/2006/relationships/image" Target="media/image20.jpeg"/><Relationship Id="rId43" Type="http://schemas.openxmlformats.org/officeDocument/2006/relationships/image" Target="media/image28.png"/><Relationship Id="rId48" Type="http://schemas.openxmlformats.org/officeDocument/2006/relationships/image" Target="media/image31.png"/><Relationship Id="rId56" Type="http://schemas.openxmlformats.org/officeDocument/2006/relationships/image" Target="media/image37.png"/><Relationship Id="rId64" Type="http://schemas.openxmlformats.org/officeDocument/2006/relationships/fontTable" Target="fontTable.xml"/><Relationship Id="rId8" Type="http://schemas.openxmlformats.org/officeDocument/2006/relationships/hyperlink" Target="http://help.avenza.com/customer/en/portal/articles/2570221-product-documentation" TargetMode="External"/><Relationship Id="rId51" Type="http://schemas.openxmlformats.org/officeDocument/2006/relationships/image" Target="media/image33.png"/><Relationship Id="rId3" Type="http://schemas.openxmlformats.org/officeDocument/2006/relationships/settings" Target="settings.xml"/><Relationship Id="rId12" Type="http://schemas.openxmlformats.org/officeDocument/2006/relationships/hyperlink" Target="mailto:NRS.Maps@gov.bc.ca?subject=Avenza%20Maps%20Pro%20License" TargetMode="External"/><Relationship Id="rId17" Type="http://schemas.openxmlformats.org/officeDocument/2006/relationships/image" Target="media/image6.png"/><Relationship Id="rId25" Type="http://schemas.openxmlformats.org/officeDocument/2006/relationships/image" Target="media/image12.emf"/><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image" Target="media/image30.png"/><Relationship Id="rId59"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3A5741EBCA5433C92FAE832891CA995"/>
        <w:category>
          <w:name w:val="General"/>
          <w:gallery w:val="placeholder"/>
        </w:category>
        <w:types>
          <w:type w:val="bbPlcHdr"/>
        </w:types>
        <w:behaviors>
          <w:behavior w:val="content"/>
        </w:behaviors>
        <w:guid w:val="{50F12DCB-D557-4FFE-AFDF-0ED9D243620B}"/>
      </w:docPartPr>
      <w:docPartBody>
        <w:p w:rsidR="00E47EDD" w:rsidRDefault="00B33C8D" w:rsidP="00B33C8D">
          <w:pPr>
            <w:pStyle w:val="23A5741EBCA5433C92FAE832891CA995"/>
          </w:pPr>
          <w:r w:rsidRPr="0016293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72712"/>
    <w:rsid w:val="00372712"/>
    <w:rsid w:val="00B33C8D"/>
    <w:rsid w:val="00D11E6F"/>
    <w:rsid w:val="00E47ED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33C8D"/>
    <w:rPr>
      <w:color w:val="808080"/>
    </w:rPr>
  </w:style>
  <w:style w:type="paragraph" w:customStyle="1" w:styleId="23A5741EBCA5433C92FAE832891CA995">
    <w:name w:val="23A5741EBCA5433C92FAE832891CA995"/>
    <w:rsid w:val="00B33C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367</TotalTime>
  <Pages>15</Pages>
  <Words>3506</Words>
  <Characters>19985</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23445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Jacobs, Kaitlin FLNR:EX</dc:creator>
  <cp:lastModifiedBy>Richards, Steve D FLNR:EX</cp:lastModifiedBy>
  <cp:revision>15</cp:revision>
  <dcterms:created xsi:type="dcterms:W3CDTF">2018-08-30T18:09:00Z</dcterms:created>
  <dcterms:modified xsi:type="dcterms:W3CDTF">2022-04-07T15:50:00Z</dcterms:modified>
</cp:coreProperties>
</file>